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b/>
          <w:color w:val="auto"/>
          <w:spacing w:val="0"/>
          <w:kern w:val="0"/>
          <w:sz w:val="72"/>
          <w:szCs w:val="72"/>
          <w:lang w:eastAsia="ar-SA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id w:val="-2024386439"/>
        <w:docPartObj>
          <w:docPartGallery w:val="Cover Pages"/>
          <w:docPartUnique/>
        </w:docPartObj>
      </w:sdtPr>
      <w:sdtEndPr>
        <w:rPr>
          <w:b w:val="0"/>
          <w:color w:val="000000"/>
          <w:sz w:val="20"/>
          <w:szCs w:val="20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sdtEndPr>
      <w:sdtContent>
        <w:tbl>
          <w:tblPr>
            <w:tblpPr w:leftFromText="187" w:rightFromText="187" w:bottomFromText="720" w:horzAnchor="margin" w:tblpXSpec="center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E83E6B" w:rsidRPr="00E83E6B" w:rsidTr="00E83E6B">
            <w:tc>
              <w:tcPr>
                <w:tcW w:w="10296" w:type="dxa"/>
              </w:tcPr>
              <w:p w:rsidR="00E83E6B" w:rsidRPr="00E83E6B" w:rsidRDefault="003162B9" w:rsidP="00E83E6B">
                <w:pPr>
                  <w:pStyle w:val="Naslov"/>
                  <w:jc w:val="center"/>
                  <w:rPr>
                    <w:b/>
                    <w:spacing w:val="0"/>
                    <w:sz w:val="72"/>
                    <w:szCs w:val="72"/>
                    <w14:textOutline w14:w="10541" w14:cap="flat" w14:cmpd="sng" w14:algn="ctr">
                      <w14:solidFill>
                        <w14:schemeClr w14:val="accent1">
                          <w14:shade w14:val="88000"/>
                          <w14:satMod w14:val="11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  <w14:gs w14:pos="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50000">
                            <w14:schemeClr w14:val="accent1">
                              <w14:shade w14:val="20000"/>
                              <w14:satMod w14:val="300000"/>
                            </w14:schemeClr>
                          </w14:gs>
                          <w14:gs w14:pos="7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10000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  <w:sdt>
                  <w:sdtPr>
                    <w:rPr>
                      <w:b/>
                      <w:spacing w:val="0"/>
                      <w:sz w:val="72"/>
                      <w:szCs w:val="72"/>
                      <w14:textOutline w14:w="10541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alias w:val="Naslov"/>
                    <w:id w:val="1934172987"/>
                    <w:placeholder>
                      <w:docPart w:val="1FD11D0A2A4841D3A04BCEF9A60F77B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83E6B" w:rsidRPr="00E83E6B">
                      <w:rPr>
                        <w:b/>
                        <w:spacing w:val="0"/>
                        <w:sz w:val="72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KADROVSKI NAČRT</w:t>
                    </w:r>
                  </w:sdtContent>
                </w:sdt>
              </w:p>
            </w:tc>
          </w:tr>
          <w:tr w:rsidR="00E83E6B" w:rsidRPr="00E83E6B" w:rsidTr="00E83E6B">
            <w:tc>
              <w:tcPr>
                <w:tcW w:w="0" w:type="auto"/>
                <w:vAlign w:val="bottom"/>
              </w:tcPr>
              <w:p w:rsidR="00E83E6B" w:rsidRPr="00E83E6B" w:rsidRDefault="003162B9" w:rsidP="00E83E6B">
                <w:pPr>
                  <w:pStyle w:val="Podnaslov"/>
                  <w:jc w:val="center"/>
                  <w:rPr>
                    <w:b/>
                    <w:spacing w:val="0"/>
                    <w:sz w:val="52"/>
                    <w:szCs w:val="52"/>
                    <w14:shadow w14:blurRad="55003" w14:dist="50800" w14:dir="5400000" w14:sx="100000" w14:sy="100000" w14:kx="0" w14:ky="0" w14:algn="tl">
                      <w14:srgbClr w14:val="000000">
                        <w14:alpha w14:val="67000"/>
                      </w14:srgbClr>
                    </w14:shadow>
                    <w14:textOutline w14:w="17780" w14:cap="flat" w14:cmpd="sng" w14:algn="ctr">
                      <w14:solidFill>
                        <w14:schemeClr w14:val="accent1">
                          <w14:tint w14:val="3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63000"/>
                              <w14:sat w14:val="105000"/>
                            </w14:schemeClr>
                          </w14:gs>
                          <w14:gs w14:pos="90000">
                            <w14:schemeClr w14:val="accent1">
                              <w14:shade w14:val="50000"/>
                              <w14:satMod w14:val="10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  <w:sdt>
                  <w:sdtPr>
                    <w:rPr>
                      <w:b/>
                      <w:spacing w:val="0"/>
                      <w:sz w:val="48"/>
                      <w:szCs w:val="48"/>
                      <w14:shadow w14:blurRad="55003" w14:dist="50800" w14:dir="5400000" w14:sx="100000" w14:sy="100000" w14:kx="0" w14:ky="0" w14:algn="tl">
                        <w14:srgbClr w14:val="000000">
                          <w14:alpha w14:val="67000"/>
                        </w14:srgbClr>
                      </w14:shadow>
                      <w14:textOutline w14:w="17780" w14:cap="flat" w14:cmpd="sng" w14:algn="ctr">
                        <w14:solidFill>
                          <w14:schemeClr w14:val="accent1">
                            <w14:tint w14:val="3000"/>
                          </w14:schemeClr>
                        </w14:solidFill>
                        <w14:prstDash w14:val="solid"/>
                        <w14:miter w14:lim="0"/>
                      </w14:textOutline>
                      <w14:textFill>
                        <w14:gradFill>
                          <w14:gsLst>
                            <w14:gs w14:pos="10000">
                              <w14:schemeClr w14:val="accent1">
                                <w14:tint w14:val="63000"/>
                                <w14:sat w14:val="105000"/>
                              </w14:schemeClr>
                            </w14:gs>
                            <w14:gs w14:pos="90000">
                              <w14:schemeClr w14:val="accent1">
                                <w14:shade w14:val="50000"/>
                                <w14:satMod w14:val="10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alias w:val="Podnaslov"/>
                    <w:id w:val="-899293849"/>
                    <w:placeholder>
                      <w:docPart w:val="D786454830604195AFA238EC58318582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83E6B" w:rsidRPr="00E83E6B">
                      <w:rPr>
                        <w:b/>
                        <w:spacing w:val="0"/>
                        <w:sz w:val="48"/>
                        <w:szCs w:val="48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1778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63000"/>
                                  <w14:sat w14:val="105000"/>
                                </w14:schemeClr>
                              </w14:gs>
                              <w14:gs w14:pos="90000">
                                <w14:schemeClr w14:val="accent1">
                                  <w14:shade w14:val="50000"/>
                                  <w14:satMod w14:val="10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OSNOVNE ŠOLE VENCLJA PERKA DOMŽALE</w:t>
                    </w:r>
                  </w:sdtContent>
                </w:sdt>
              </w:p>
            </w:tc>
          </w:tr>
          <w:tr w:rsidR="00E83E6B" w:rsidRPr="00E83E6B" w:rsidTr="00E83E6B">
            <w:trPr>
              <w:trHeight w:val="1152"/>
            </w:trPr>
            <w:tc>
              <w:tcPr>
                <w:tcW w:w="0" w:type="auto"/>
                <w:vAlign w:val="bottom"/>
              </w:tcPr>
              <w:p w:rsidR="00E83E6B" w:rsidRPr="00E83E6B" w:rsidRDefault="00E83E6B" w:rsidP="00E83E6B">
                <w:pPr>
                  <w:jc w:val="center"/>
                  <w:rPr>
                    <w:b/>
                    <w:color w:val="000000" w:themeColor="text1"/>
                    <w:sz w:val="52"/>
                    <w:szCs w:val="52"/>
                    <w14:textOutline w14:w="10541" w14:cap="flat" w14:cmpd="sng" w14:algn="ctr">
                      <w14:solidFill>
                        <w14:schemeClr w14:val="accent1">
                          <w14:shade w14:val="88000"/>
                          <w14:satMod w14:val="11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  <w14:gs w14:pos="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50000">
                            <w14:schemeClr w14:val="accent1">
                              <w14:shade w14:val="20000"/>
                              <w14:satMod w14:val="300000"/>
                            </w14:schemeClr>
                          </w14:gs>
                          <w14:gs w14:pos="7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10000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  <w:r w:rsidRPr="00E83E6B">
                  <w:rPr>
                    <w:b/>
                    <w:color w:val="000000" w:themeColor="text1"/>
                    <w:sz w:val="52"/>
                    <w:szCs w:val="52"/>
                    <w14:textOutline w14:w="10541" w14:cap="flat" w14:cmpd="sng" w14:algn="ctr">
                      <w14:solidFill>
                        <w14:schemeClr w14:val="accent1">
                          <w14:shade w14:val="88000"/>
                          <w14:satMod w14:val="11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  <w14:gs w14:pos="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50000">
                            <w14:schemeClr w14:val="accent1">
                              <w14:shade w14:val="20000"/>
                              <w14:satMod w14:val="300000"/>
                            </w14:schemeClr>
                          </w14:gs>
                          <w14:gs w14:pos="7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10000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LETO 2014</w:t>
                </w:r>
              </w:p>
            </w:tc>
          </w:tr>
        </w:tbl>
        <w:p w:rsidR="00E83E6B" w:rsidRDefault="00E83E6B" w:rsidP="00E83E6B">
          <w:pPr>
            <w:suppressAutoHyphens w:val="0"/>
            <w:jc w:val="center"/>
          </w:pPr>
          <w:r>
            <w:rPr>
              <w:noProof/>
              <w:lang w:eastAsia="sl-SI"/>
            </w:rPr>
            <w:drawing>
              <wp:inline distT="0" distB="0" distL="0" distR="0">
                <wp:extent cx="5547360" cy="68580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82811000 - OSNOVNA ŠOLA VENCLJA PERKA DOMŽALE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736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02316FE" wp14:editId="4D35CA9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Pravokotnik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Pravokotnik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3A9E52A" wp14:editId="47C93BB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Polje z besedilom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83E6B" w:rsidRDefault="00E83E6B" w:rsidP="00E83E6B">
                                <w:pPr>
                                  <w:pStyle w:val="Podnaslov"/>
                                  <w:spacing w:after="0" w:line="240" w:lineRule="auto"/>
                                  <w:jc w:val="right"/>
                                </w:pPr>
                                <w:r w:rsidRPr="00C25D7C">
                                  <w:rPr>
                                    <w:b/>
                                    <w:spacing w:val="0"/>
                                    <w:sz w:val="32"/>
                                    <w:szCs w:val="32"/>
                                    <w14:textOutline w14:w="10541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Ravnateljica</w:t>
                                </w:r>
                                <w:r w:rsidRPr="00C25D7C">
                                  <w:rPr>
                                    <w:b/>
                                    <w:spacing w:val="0"/>
                                    <w:sz w:val="40"/>
                                    <w:szCs w:val="40"/>
                                    <w14:textOutline w14:w="10541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PETRA KOROŠEC, mag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53" o:spid="_x0000_s1026" type="#_x0000_t202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" filled="f" stroked="f" strokeweight=".5pt">
                    <v:textbox style="mso-fit-shape-to-text:t">
                      <w:txbxContent>
                        <w:p w:rsidR="00E83E6B" w:rsidRDefault="00E83E6B" w:rsidP="00E83E6B">
                          <w:pPr>
                            <w:pStyle w:val="Podnaslov"/>
                            <w:spacing w:after="0" w:line="240" w:lineRule="auto"/>
                            <w:jc w:val="right"/>
                          </w:pPr>
                          <w:r w:rsidRPr="00C25D7C">
                            <w:rPr>
                              <w:b/>
                              <w:spacing w:val="0"/>
                              <w:sz w:val="32"/>
                              <w:szCs w:val="3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Ravnateljica</w:t>
                          </w:r>
                          <w:r w:rsidRPr="00C25D7C">
                            <w:rPr>
                              <w:b/>
                              <w:spacing w:val="0"/>
                              <w:sz w:val="40"/>
                              <w:szCs w:val="40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PETRA KOROŠEC, mag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E04FC48" wp14:editId="704F01F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o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otnik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Kgn3B+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tbl>
      <w:tblPr>
        <w:tblStyle w:val="Tabelamrea"/>
        <w:tblpPr w:leftFromText="141" w:rightFromText="141" w:vertAnchor="page" w:horzAnchor="margin" w:tblpXSpec="center" w:tblpY="3349"/>
        <w:tblW w:w="9924" w:type="dxa"/>
        <w:tblLook w:val="04A0" w:firstRow="1" w:lastRow="0" w:firstColumn="1" w:lastColumn="0" w:noHBand="0" w:noVBand="1"/>
      </w:tblPr>
      <w:tblGrid>
        <w:gridCol w:w="3828"/>
        <w:gridCol w:w="2977"/>
        <w:gridCol w:w="3119"/>
      </w:tblGrid>
      <w:tr w:rsidR="00011ADD" w:rsidRP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jc w:val="center"/>
              <w:rPr>
                <w:b/>
                <w:sz w:val="24"/>
                <w:szCs w:val="24"/>
              </w:rPr>
            </w:pPr>
            <w:r w:rsidRPr="00011ADD">
              <w:rPr>
                <w:b/>
                <w:sz w:val="24"/>
                <w:szCs w:val="24"/>
              </w:rPr>
              <w:lastRenderedPageBreak/>
              <w:t>VIR FINANCIRANJA</w:t>
            </w:r>
          </w:p>
        </w:tc>
        <w:tc>
          <w:tcPr>
            <w:tcW w:w="2977" w:type="dxa"/>
            <w:shd w:val="clear" w:color="auto" w:fill="EEECE1" w:themeFill="background2"/>
          </w:tcPr>
          <w:p w:rsidR="00011ADD" w:rsidRPr="00011ADD" w:rsidRDefault="00011ADD" w:rsidP="00EC3A33">
            <w:pPr>
              <w:jc w:val="center"/>
              <w:rPr>
                <w:b/>
                <w:sz w:val="24"/>
                <w:szCs w:val="24"/>
              </w:rPr>
            </w:pPr>
            <w:r w:rsidRPr="00011ADD">
              <w:rPr>
                <w:b/>
                <w:sz w:val="24"/>
                <w:szCs w:val="24"/>
              </w:rPr>
              <w:t>ŠTEVILO ZAPOSLENIH NA DAN 1. 1. 2014</w:t>
            </w:r>
          </w:p>
        </w:tc>
        <w:tc>
          <w:tcPr>
            <w:tcW w:w="3119" w:type="dxa"/>
            <w:shd w:val="clear" w:color="auto" w:fill="EEECE1" w:themeFill="background2"/>
          </w:tcPr>
          <w:p w:rsidR="00011ADD" w:rsidRPr="00011ADD" w:rsidRDefault="00011ADD" w:rsidP="00EC3A33">
            <w:pPr>
              <w:jc w:val="center"/>
              <w:rPr>
                <w:b/>
                <w:sz w:val="24"/>
                <w:szCs w:val="24"/>
              </w:rPr>
            </w:pPr>
            <w:r w:rsidRPr="00011ADD">
              <w:rPr>
                <w:b/>
                <w:sz w:val="24"/>
                <w:szCs w:val="24"/>
              </w:rPr>
              <w:t>ŠTEVILO ZAPOSLENIH NA DAN 1. 1. 2015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>DRŽAVNI PRORAČUN</w:t>
            </w:r>
          </w:p>
        </w:tc>
        <w:tc>
          <w:tcPr>
            <w:tcW w:w="2977" w:type="dxa"/>
          </w:tcPr>
          <w:p w:rsidR="00011ADD" w:rsidRDefault="00EC3A33" w:rsidP="00EC3A33">
            <w:pPr>
              <w:jc w:val="center"/>
            </w:pPr>
            <w:r>
              <w:t>6</w:t>
            </w:r>
            <w:r w:rsidR="006C6043">
              <w:t>4</w:t>
            </w:r>
          </w:p>
        </w:tc>
        <w:tc>
          <w:tcPr>
            <w:tcW w:w="3119" w:type="dxa"/>
          </w:tcPr>
          <w:p w:rsidR="00011ADD" w:rsidRDefault="006C6043" w:rsidP="00EC3A33">
            <w:pPr>
              <w:jc w:val="center"/>
            </w:pPr>
            <w:r>
              <w:t>64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>PRORAČUN OBČIN</w:t>
            </w:r>
          </w:p>
        </w:tc>
        <w:tc>
          <w:tcPr>
            <w:tcW w:w="2977" w:type="dxa"/>
          </w:tcPr>
          <w:p w:rsidR="00011ADD" w:rsidRDefault="00EC3A33" w:rsidP="00EC3A33">
            <w:pPr>
              <w:jc w:val="center"/>
            </w:pPr>
            <w:r>
              <w:t>/</w:t>
            </w:r>
          </w:p>
        </w:tc>
        <w:tc>
          <w:tcPr>
            <w:tcW w:w="3119" w:type="dxa"/>
          </w:tcPr>
          <w:p w:rsidR="00011ADD" w:rsidRDefault="00EC3A33" w:rsidP="00EC3A33">
            <w:pPr>
              <w:jc w:val="center"/>
            </w:pPr>
            <w:r>
              <w:t>/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>ZZZS IN ZPIZ</w:t>
            </w:r>
          </w:p>
        </w:tc>
        <w:tc>
          <w:tcPr>
            <w:tcW w:w="2977" w:type="dxa"/>
          </w:tcPr>
          <w:p w:rsidR="00011ADD" w:rsidRDefault="006C6043" w:rsidP="00EC3A33">
            <w:pPr>
              <w:jc w:val="center"/>
            </w:pPr>
            <w:r>
              <w:t>3</w:t>
            </w:r>
            <w:r w:rsidR="00E80DAB">
              <w:t>,5</w:t>
            </w:r>
          </w:p>
        </w:tc>
        <w:tc>
          <w:tcPr>
            <w:tcW w:w="3119" w:type="dxa"/>
          </w:tcPr>
          <w:p w:rsidR="00011ADD" w:rsidRDefault="006C6043" w:rsidP="00EC3A33">
            <w:pPr>
              <w:jc w:val="center"/>
            </w:pPr>
            <w:r>
              <w:t>2</w:t>
            </w:r>
            <w:r w:rsidR="00E80DAB">
              <w:t>,5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>SREDSTVA EU, VKLJUČNO S SREDSTVI SOFINANCIRANJA IZ DRŽAVNEGA PRORAČUNA</w:t>
            </w:r>
          </w:p>
        </w:tc>
        <w:tc>
          <w:tcPr>
            <w:tcW w:w="2977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  <w:tc>
          <w:tcPr>
            <w:tcW w:w="3119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>SREDSTVA OD PRODAJE BLAGA IN STORITEV NA TRGU</w:t>
            </w:r>
          </w:p>
        </w:tc>
        <w:tc>
          <w:tcPr>
            <w:tcW w:w="2977" w:type="dxa"/>
          </w:tcPr>
          <w:p w:rsidR="00011ADD" w:rsidRDefault="00E80DAB" w:rsidP="00EC3A33">
            <w:pPr>
              <w:jc w:val="center"/>
            </w:pPr>
            <w:r>
              <w:t>2,0</w:t>
            </w:r>
            <w:r w:rsidR="00EC3A33">
              <w:t>5</w:t>
            </w:r>
          </w:p>
        </w:tc>
        <w:tc>
          <w:tcPr>
            <w:tcW w:w="3119" w:type="dxa"/>
          </w:tcPr>
          <w:p w:rsidR="00011ADD" w:rsidRDefault="00E80DAB" w:rsidP="00EC3A33">
            <w:pPr>
              <w:jc w:val="center"/>
            </w:pPr>
            <w:r>
              <w:t>2,0</w:t>
            </w:r>
            <w:r w:rsidR="00EC3A33">
              <w:t>5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 w:rsidRPr="00011ADD">
              <w:t xml:space="preserve">DRUGA JAVNA SREDSTVA ZA UPRAVLJANJE JAVNE SLUŽBE (NPR. TAKSE, PRISTOJBINE, </w:t>
            </w:r>
            <w:proofErr w:type="spellStart"/>
            <w:r w:rsidRPr="00011ADD">
              <w:t>KONCESNINE</w:t>
            </w:r>
            <w:proofErr w:type="spellEnd"/>
            <w:r w:rsidRPr="00011ADD">
              <w:t>, RTV-PRISPEVEK</w:t>
            </w:r>
          </w:p>
        </w:tc>
        <w:tc>
          <w:tcPr>
            <w:tcW w:w="2977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  <w:tc>
          <w:tcPr>
            <w:tcW w:w="3119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>
              <w:t>NEJAVNA SREDSTVA ZA OPRAVLJANJE JAVNE SLUŽBE</w:t>
            </w:r>
          </w:p>
        </w:tc>
        <w:tc>
          <w:tcPr>
            <w:tcW w:w="2977" w:type="dxa"/>
          </w:tcPr>
          <w:p w:rsidR="00011ADD" w:rsidRDefault="00011ADD" w:rsidP="00EC3A33">
            <w:pPr>
              <w:jc w:val="center"/>
            </w:pPr>
          </w:p>
        </w:tc>
        <w:tc>
          <w:tcPr>
            <w:tcW w:w="3119" w:type="dxa"/>
          </w:tcPr>
          <w:p w:rsidR="00011ADD" w:rsidRDefault="00011ADD" w:rsidP="00EC3A33">
            <w:pPr>
              <w:jc w:val="center"/>
            </w:pP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ind w:left="284" w:hanging="284"/>
            </w:pPr>
            <w:r>
              <w:t>SREDSTVA ZA FINANCIRANJE JAVNIH DEL</w:t>
            </w:r>
          </w:p>
        </w:tc>
        <w:tc>
          <w:tcPr>
            <w:tcW w:w="2977" w:type="dxa"/>
          </w:tcPr>
          <w:p w:rsidR="00011ADD" w:rsidRDefault="00EC3A33" w:rsidP="00EC3A33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011ADD" w:rsidRDefault="00EC3A33" w:rsidP="00EC3A33">
            <w:pPr>
              <w:jc w:val="center"/>
            </w:pPr>
            <w:r>
              <w:t>1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011ADD" w:rsidP="00EC3A33">
            <w:pPr>
              <w:pStyle w:val="Odstavekseznama"/>
              <w:numPr>
                <w:ilvl w:val="0"/>
                <w:numId w:val="2"/>
              </w:numPr>
              <w:tabs>
                <w:tab w:val="left" w:pos="0"/>
              </w:tabs>
              <w:ind w:left="284" w:hanging="284"/>
            </w:pPr>
            <w:r>
              <w:t xml:space="preserve">NAMENSKA SREDSTVA, IZ KATERIH SE V CELOTI ZAGOTAVLJA FINANCIRANJE STROŠKOV DELA ZAPOSLENIH IN SICER </w:t>
            </w:r>
            <w:r w:rsidRPr="00011ADD">
              <w:rPr>
                <w:sz w:val="18"/>
                <w:szCs w:val="18"/>
              </w:rPr>
              <w:t>MLADIH RAZISKOVALCEV, ZDRAVNIKOV, PRIPRAVNIKOV IN SPECIALI</w:t>
            </w:r>
            <w:r>
              <w:rPr>
                <w:sz w:val="18"/>
                <w:szCs w:val="18"/>
              </w:rPr>
              <w:t xml:space="preserve">ZANTOV, ZDRAVSTVENIH DELAVCEV </w:t>
            </w:r>
            <w:r w:rsidRPr="00011ADD">
              <w:rPr>
                <w:sz w:val="18"/>
                <w:szCs w:val="18"/>
              </w:rPr>
              <w:t>PRIPRAVNIKOV IN</w:t>
            </w:r>
            <w:r>
              <w:rPr>
                <w:sz w:val="18"/>
                <w:szCs w:val="18"/>
              </w:rPr>
              <w:t xml:space="preserve"> ZDRAVSTVENIH</w:t>
            </w:r>
            <w:r w:rsidR="00C71B79">
              <w:rPr>
                <w:sz w:val="18"/>
                <w:szCs w:val="18"/>
              </w:rPr>
              <w:t xml:space="preserve"> SODELAVCEV PRIPRAVNIKOV TER ZAPOSLENIH NA RAZISKOVALNIH PROJEKTIH</w:t>
            </w:r>
          </w:p>
        </w:tc>
        <w:tc>
          <w:tcPr>
            <w:tcW w:w="2977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  <w:tc>
          <w:tcPr>
            <w:tcW w:w="3119" w:type="dxa"/>
          </w:tcPr>
          <w:p w:rsidR="00011ADD" w:rsidRDefault="00011ADD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</w:p>
          <w:p w:rsidR="00EC3A33" w:rsidRDefault="00EC3A33" w:rsidP="00EC3A33">
            <w:pPr>
              <w:jc w:val="center"/>
            </w:pPr>
            <w:r>
              <w:t>/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C71B79" w:rsidP="00EC3A33">
            <w:pPr>
              <w:pStyle w:val="Odstavekseznama"/>
              <w:ind w:left="284"/>
            </w:pPr>
            <w:r>
              <w:t>SKUPNO ŠTEVILO VSEH ZAPOSLENIH (OD 1 DO 9. TOČKE)</w:t>
            </w:r>
          </w:p>
        </w:tc>
        <w:tc>
          <w:tcPr>
            <w:tcW w:w="2977" w:type="dxa"/>
          </w:tcPr>
          <w:p w:rsidR="00EC3A33" w:rsidRDefault="00EC3A33" w:rsidP="00EC3A33">
            <w:pPr>
              <w:jc w:val="center"/>
            </w:pPr>
            <w:r>
              <w:t>70,55</w:t>
            </w:r>
          </w:p>
        </w:tc>
        <w:tc>
          <w:tcPr>
            <w:tcW w:w="3119" w:type="dxa"/>
          </w:tcPr>
          <w:p w:rsidR="00011ADD" w:rsidRDefault="00EC3A33" w:rsidP="00EC3A33">
            <w:pPr>
              <w:jc w:val="center"/>
            </w:pPr>
            <w:r>
              <w:t>69,55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C71B79" w:rsidP="00EC3A33">
            <w:pPr>
              <w:pStyle w:val="Odstavekseznama"/>
              <w:ind w:left="284"/>
            </w:pPr>
            <w:r>
              <w:t>SKUPNO ŠTEVILO ZAPOSLENIH POD TOČKAMI 1, 2, 3 IN 6</w:t>
            </w:r>
          </w:p>
        </w:tc>
        <w:tc>
          <w:tcPr>
            <w:tcW w:w="2977" w:type="dxa"/>
          </w:tcPr>
          <w:p w:rsidR="00011ADD" w:rsidRDefault="00EC3A33" w:rsidP="00EC3A33">
            <w:pPr>
              <w:jc w:val="center"/>
            </w:pPr>
            <w:r>
              <w:t>67</w:t>
            </w:r>
            <w:r w:rsidR="00E80DAB">
              <w:t>,5</w:t>
            </w:r>
          </w:p>
        </w:tc>
        <w:tc>
          <w:tcPr>
            <w:tcW w:w="3119" w:type="dxa"/>
          </w:tcPr>
          <w:p w:rsidR="00011ADD" w:rsidRDefault="00EC3A33" w:rsidP="00EC3A33">
            <w:pPr>
              <w:jc w:val="center"/>
            </w:pPr>
            <w:r>
              <w:t>66</w:t>
            </w:r>
            <w:r w:rsidR="00E80DAB">
              <w:t>,5</w:t>
            </w:r>
          </w:p>
        </w:tc>
      </w:tr>
      <w:tr w:rsidR="00011ADD" w:rsidTr="00EC3A33">
        <w:tc>
          <w:tcPr>
            <w:tcW w:w="3828" w:type="dxa"/>
            <w:shd w:val="clear" w:color="auto" w:fill="EEECE1" w:themeFill="background2"/>
          </w:tcPr>
          <w:p w:rsidR="00011ADD" w:rsidRPr="00011ADD" w:rsidRDefault="00C71B79" w:rsidP="00EC3A33">
            <w:pPr>
              <w:pStyle w:val="Odstavekseznama"/>
              <w:ind w:left="284"/>
            </w:pPr>
            <w:r>
              <w:t>SKUPNO ŠTEVILO ZAPOSLENIH POD TOČKAMI 4, 5, 7, 8 IN 9</w:t>
            </w:r>
          </w:p>
        </w:tc>
        <w:tc>
          <w:tcPr>
            <w:tcW w:w="2977" w:type="dxa"/>
          </w:tcPr>
          <w:p w:rsidR="00011ADD" w:rsidRDefault="00E80DAB" w:rsidP="00EC3A33">
            <w:pPr>
              <w:jc w:val="center"/>
            </w:pPr>
            <w:r>
              <w:t>3,0</w:t>
            </w:r>
            <w:r w:rsidR="00EC3A33">
              <w:t>5</w:t>
            </w:r>
          </w:p>
        </w:tc>
        <w:tc>
          <w:tcPr>
            <w:tcW w:w="3119" w:type="dxa"/>
          </w:tcPr>
          <w:p w:rsidR="00011ADD" w:rsidRDefault="00E80DAB" w:rsidP="00EC3A33">
            <w:pPr>
              <w:jc w:val="center"/>
            </w:pPr>
            <w:r>
              <w:t>3,0</w:t>
            </w:r>
            <w:r w:rsidR="00EC3A33">
              <w:t>5</w:t>
            </w:r>
          </w:p>
        </w:tc>
      </w:tr>
    </w:tbl>
    <w:p w:rsidR="00C46C59" w:rsidRDefault="00C46C59"/>
    <w:p w:rsidR="00C71B79" w:rsidRPr="00EC3A33" w:rsidRDefault="00EC3A33" w:rsidP="00EC3A33">
      <w:pPr>
        <w:jc w:val="both"/>
        <w:rPr>
          <w:b/>
          <w:bCs/>
          <w:sz w:val="24"/>
          <w:szCs w:val="24"/>
          <w:shd w:val="clear" w:color="auto" w:fill="FFFFFF"/>
        </w:rPr>
      </w:pPr>
      <w:r w:rsidRPr="00EC3A33">
        <w:rPr>
          <w:b/>
          <w:bCs/>
          <w:sz w:val="24"/>
          <w:szCs w:val="24"/>
          <w:shd w:val="clear" w:color="auto" w:fill="FFFFFF"/>
        </w:rPr>
        <w:t>Uredba o načinu priprave kadrovskih načrtov posrednih uporabnikov proračuna in metodologiji spremljanja njihovega izvajanja za leti 2014 in 2015 (Uradni list RS, št.</w:t>
      </w:r>
      <w:r w:rsidRPr="00EC3A33">
        <w:rPr>
          <w:rStyle w:val="apple-converted-space"/>
          <w:b/>
          <w:bCs/>
          <w:sz w:val="24"/>
          <w:szCs w:val="24"/>
          <w:shd w:val="clear" w:color="auto" w:fill="FFFFFF"/>
        </w:rPr>
        <w:t> </w:t>
      </w:r>
      <w:hyperlink r:id="rId11" w:tgtFrame="_blank" w:tooltip="Uredba o načinu priprave kadrovskih načrtov posrednih uporabnikov proračuna in metodologiji spremljanja njihovega izvajanja za leti 2014 in 2015" w:history="1">
        <w:r w:rsidRPr="00EC3A33">
          <w:rPr>
            <w:rStyle w:val="Hiperpovezava"/>
            <w:b/>
            <w:bCs/>
            <w:color w:val="auto"/>
            <w:sz w:val="24"/>
            <w:szCs w:val="24"/>
            <w:shd w:val="clear" w:color="auto" w:fill="FFFFFF"/>
          </w:rPr>
          <w:t>12/14</w:t>
        </w:r>
      </w:hyperlink>
      <w:r w:rsidRPr="00EC3A33">
        <w:rPr>
          <w:b/>
          <w:bCs/>
          <w:sz w:val="24"/>
          <w:szCs w:val="24"/>
          <w:shd w:val="clear" w:color="auto" w:fill="FFFFFF"/>
        </w:rPr>
        <w:t>)</w:t>
      </w:r>
    </w:p>
    <w:p w:rsidR="00EC3A33" w:rsidRPr="00EC3A33" w:rsidRDefault="00EC3A33" w:rsidP="00EC3A33">
      <w:pPr>
        <w:jc w:val="both"/>
        <w:rPr>
          <w:b/>
          <w:bCs/>
          <w:sz w:val="24"/>
          <w:szCs w:val="24"/>
          <w:shd w:val="clear" w:color="auto" w:fill="FFFFFF"/>
        </w:rPr>
      </w:pPr>
    </w:p>
    <w:p w:rsidR="00EC3A33" w:rsidRPr="00EC3A33" w:rsidRDefault="00EC3A33" w:rsidP="00EC3A33">
      <w:pPr>
        <w:jc w:val="both"/>
        <w:rPr>
          <w:sz w:val="24"/>
          <w:szCs w:val="24"/>
        </w:rPr>
      </w:pPr>
      <w:r w:rsidRPr="00EC3A33">
        <w:rPr>
          <w:b/>
          <w:bCs/>
          <w:sz w:val="24"/>
          <w:szCs w:val="24"/>
          <w:shd w:val="clear" w:color="auto" w:fill="FFFFFF"/>
        </w:rPr>
        <w:t>Priloga 1</w:t>
      </w:r>
    </w:p>
    <w:p w:rsidR="00EC3A33" w:rsidRDefault="00EC3A33"/>
    <w:p w:rsidR="00EC3A33" w:rsidRDefault="00EC3A33"/>
    <w:p w:rsidR="00EC3A33" w:rsidRDefault="00EC3A33"/>
    <w:p w:rsidR="00EC3A33" w:rsidRDefault="00EC3A33"/>
    <w:p w:rsidR="00C71B79" w:rsidRPr="00EC3A33" w:rsidRDefault="00C71B79">
      <w:pPr>
        <w:rPr>
          <w:sz w:val="24"/>
          <w:szCs w:val="24"/>
        </w:rPr>
      </w:pPr>
      <w:r w:rsidRPr="00EC3A33">
        <w:rPr>
          <w:sz w:val="24"/>
          <w:szCs w:val="24"/>
        </w:rPr>
        <w:t>OBRAZLOŽITEV KADROVSKEGA NAČRTA</w:t>
      </w:r>
    </w:p>
    <w:p w:rsidR="00EC3A33" w:rsidRDefault="00EC3A33"/>
    <w:p w:rsidR="00EC3A33" w:rsidRDefault="00EC3A33" w:rsidP="00EC3A33">
      <w:pPr>
        <w:jc w:val="both"/>
        <w:rPr>
          <w:sz w:val="24"/>
          <w:szCs w:val="24"/>
        </w:rPr>
      </w:pPr>
      <w:r w:rsidRPr="00EC3A33">
        <w:rPr>
          <w:b/>
          <w:sz w:val="24"/>
          <w:szCs w:val="24"/>
        </w:rPr>
        <w:t>Državni proračun</w:t>
      </w:r>
      <w:r>
        <w:rPr>
          <w:sz w:val="24"/>
          <w:szCs w:val="24"/>
        </w:rPr>
        <w:t xml:space="preserve">:v sklopu državnega proračuna </w:t>
      </w:r>
      <w:r w:rsidRPr="00027A5A">
        <w:rPr>
          <w:b/>
          <w:i/>
          <w:color w:val="FF0000"/>
          <w:sz w:val="24"/>
          <w:szCs w:val="24"/>
          <w:u w:val="single"/>
        </w:rPr>
        <w:t>smo imeli 1. 1. 2014 zaposlenih</w:t>
      </w:r>
      <w:r>
        <w:rPr>
          <w:sz w:val="24"/>
          <w:szCs w:val="24"/>
        </w:rPr>
        <w:t>:</w:t>
      </w:r>
    </w:p>
    <w:p w:rsidR="00EC3A33" w:rsidRDefault="00EC3A33" w:rsidP="00EC3A33">
      <w:pPr>
        <w:jc w:val="both"/>
        <w:rPr>
          <w:sz w:val="24"/>
          <w:szCs w:val="24"/>
        </w:rPr>
      </w:pPr>
      <w:r>
        <w:rPr>
          <w:sz w:val="24"/>
          <w:szCs w:val="24"/>
        </w:rPr>
        <w:t>59 delavcev, brez posebnosti,</w:t>
      </w:r>
    </w:p>
    <w:p w:rsidR="00EC3A33" w:rsidRDefault="00EC3A33" w:rsidP="00EC3A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porodniški odsotnosti, </w:t>
      </w:r>
    </w:p>
    <w:p w:rsidR="00EC3A33" w:rsidRDefault="00EC3A33" w:rsidP="00EC3A33">
      <w:pPr>
        <w:jc w:val="both"/>
        <w:rPr>
          <w:sz w:val="24"/>
          <w:szCs w:val="24"/>
        </w:rPr>
      </w:pPr>
      <w:r>
        <w:rPr>
          <w:sz w:val="24"/>
          <w:szCs w:val="24"/>
        </w:rPr>
        <w:t>0,5 zaposlitve (delavka je 50% delala, 50% pa bila na bolniški po operaciji rakavega obolenja)</w:t>
      </w:r>
    </w:p>
    <w:p w:rsidR="00EC3A33" w:rsidRDefault="006C6043" w:rsidP="00EC3A33">
      <w:pPr>
        <w:jc w:val="both"/>
        <w:rPr>
          <w:sz w:val="24"/>
          <w:szCs w:val="24"/>
        </w:rPr>
      </w:pPr>
      <w:r>
        <w:rPr>
          <w:sz w:val="24"/>
          <w:szCs w:val="24"/>
        </w:rPr>
        <w:t>0,5</w:t>
      </w:r>
      <w:r w:rsidR="00EC3A33">
        <w:rPr>
          <w:sz w:val="24"/>
          <w:szCs w:val="24"/>
        </w:rPr>
        <w:t xml:space="preserve"> zaposlitev, kjer je delavka 50% </w:t>
      </w:r>
      <w:r>
        <w:rPr>
          <w:sz w:val="24"/>
          <w:szCs w:val="24"/>
        </w:rPr>
        <w:t xml:space="preserve">dela, 50% pa je </w:t>
      </w:r>
      <w:r w:rsidR="00EC3A33">
        <w:rPr>
          <w:sz w:val="24"/>
          <w:szCs w:val="24"/>
        </w:rPr>
        <w:t>inv</w:t>
      </w:r>
      <w:r>
        <w:rPr>
          <w:sz w:val="24"/>
          <w:szCs w:val="24"/>
        </w:rPr>
        <w:t>alidsko upokojena ZPIZ</w:t>
      </w:r>
    </w:p>
    <w:p w:rsidR="00EC3A33" w:rsidRDefault="00317661">
      <w:pPr>
        <w:rPr>
          <w:sz w:val="24"/>
          <w:szCs w:val="24"/>
          <w:u w:val="single"/>
        </w:rPr>
      </w:pPr>
      <w:r w:rsidRPr="00317661">
        <w:rPr>
          <w:sz w:val="24"/>
          <w:szCs w:val="24"/>
          <w:u w:val="single"/>
        </w:rPr>
        <w:t>2 zaposlitvi, ki sta sestavljeni iz deležev zaposlenih</w:t>
      </w:r>
      <w:r>
        <w:rPr>
          <w:sz w:val="24"/>
          <w:szCs w:val="24"/>
          <w:u w:val="single"/>
        </w:rPr>
        <w:t>,</w:t>
      </w:r>
    </w:p>
    <w:p w:rsidR="00317661" w:rsidRDefault="00317661">
      <w:pPr>
        <w:rPr>
          <w:sz w:val="24"/>
          <w:szCs w:val="24"/>
        </w:rPr>
      </w:pPr>
      <w:r w:rsidRPr="00317661">
        <w:rPr>
          <w:sz w:val="24"/>
          <w:szCs w:val="24"/>
        </w:rPr>
        <w:t>SKUPAJ</w:t>
      </w:r>
      <w:r w:rsidR="006C6043">
        <w:rPr>
          <w:sz w:val="24"/>
          <w:szCs w:val="24"/>
        </w:rPr>
        <w:t>: 64</w:t>
      </w:r>
      <w:r>
        <w:rPr>
          <w:sz w:val="24"/>
          <w:szCs w:val="24"/>
        </w:rPr>
        <w:t xml:space="preserve"> zaposlenih</w:t>
      </w:r>
    </w:p>
    <w:p w:rsidR="00317661" w:rsidRDefault="00317661">
      <w:pPr>
        <w:rPr>
          <w:sz w:val="24"/>
          <w:szCs w:val="24"/>
        </w:rPr>
      </w:pPr>
    </w:p>
    <w:p w:rsidR="00317661" w:rsidRPr="00317661" w:rsidRDefault="00317661" w:rsidP="00E80DAB">
      <w:pPr>
        <w:jc w:val="both"/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ZZZS in ZPIZ</w:t>
      </w:r>
      <w:r>
        <w:rPr>
          <w:b/>
          <w:sz w:val="24"/>
          <w:szCs w:val="24"/>
        </w:rPr>
        <w:t>:</w:t>
      </w:r>
    </w:p>
    <w:p w:rsidR="00E80DAB" w:rsidRDefault="006C6043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80DAB">
        <w:rPr>
          <w:sz w:val="24"/>
          <w:szCs w:val="24"/>
        </w:rPr>
        <w:t>,5 delovnega mesta -</w:t>
      </w:r>
      <w:r w:rsidR="00317661">
        <w:rPr>
          <w:sz w:val="24"/>
          <w:szCs w:val="24"/>
        </w:rPr>
        <w:t xml:space="preserve"> na dolgotrajni bolniški (ena zdravljenje rakavega ob</w:t>
      </w:r>
      <w:r w:rsidR="00E80DAB">
        <w:rPr>
          <w:sz w:val="24"/>
          <w:szCs w:val="24"/>
        </w:rPr>
        <w:t xml:space="preserve">olenja, druga pred porodniško, </w:t>
      </w:r>
      <w:r w:rsidR="00317661">
        <w:rPr>
          <w:sz w:val="24"/>
          <w:szCs w:val="24"/>
        </w:rPr>
        <w:t>tretja polovička, delavka, ki sem jo že omenila-po rakovem obolenju</w:t>
      </w:r>
      <w:r w:rsidR="00E80DAB">
        <w:rPr>
          <w:sz w:val="24"/>
          <w:szCs w:val="24"/>
        </w:rPr>
        <w:t>)</w:t>
      </w:r>
    </w:p>
    <w:p w:rsidR="00317661" w:rsidRDefault="00E80DAB" w:rsidP="00E80DAB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 w:rsidRPr="00E80DAB">
        <w:rPr>
          <w:sz w:val="24"/>
          <w:szCs w:val="24"/>
        </w:rPr>
        <w:t>etrta</w:t>
      </w:r>
      <w:r>
        <w:rPr>
          <w:sz w:val="24"/>
          <w:szCs w:val="24"/>
        </w:rPr>
        <w:t xml:space="preserve"> delavka je </w:t>
      </w:r>
      <w:r w:rsidRPr="00E80DAB">
        <w:rPr>
          <w:sz w:val="24"/>
          <w:szCs w:val="24"/>
        </w:rPr>
        <w:t>50% invalidsko upokojena</w:t>
      </w:r>
      <w:r>
        <w:rPr>
          <w:sz w:val="24"/>
          <w:szCs w:val="24"/>
        </w:rPr>
        <w:t>, drugo polovico plačana iz državnega proračuna</w:t>
      </w:r>
    </w:p>
    <w:p w:rsidR="00E80DAB" w:rsidRPr="00E80DAB" w:rsidRDefault="00E80DAB" w:rsidP="00E80DAB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peta delavka 50% invalidsko upokojena, drugo polovico plačana iz lastnih sredstev</w:t>
      </w:r>
    </w:p>
    <w:p w:rsidR="00317661" w:rsidRDefault="00317661" w:rsidP="00E80DAB">
      <w:pPr>
        <w:jc w:val="both"/>
        <w:rPr>
          <w:sz w:val="24"/>
          <w:szCs w:val="24"/>
        </w:rPr>
      </w:pPr>
    </w:p>
    <w:p w:rsidR="00317661" w:rsidRDefault="00317661" w:rsidP="00E80DAB">
      <w:pPr>
        <w:jc w:val="both"/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Sredstva od prodaje blaga in storitev na trgu</w:t>
      </w:r>
      <w:r>
        <w:rPr>
          <w:b/>
          <w:sz w:val="24"/>
          <w:szCs w:val="24"/>
        </w:rPr>
        <w:t>:</w:t>
      </w:r>
    </w:p>
    <w:p w:rsidR="00317661" w:rsidRDefault="003162B9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>2,0</w:t>
      </w:r>
      <w:r w:rsidR="00317661">
        <w:rPr>
          <w:sz w:val="24"/>
          <w:szCs w:val="24"/>
        </w:rPr>
        <w:t>5 zaposlenih – seštevek deležev zaposlenih, med njimi je tudi delavka, ki je 50% zaposle</w:t>
      </w:r>
      <w:r>
        <w:rPr>
          <w:sz w:val="24"/>
          <w:szCs w:val="24"/>
        </w:rPr>
        <w:t>na s sredstev od prodaje blaga i</w:t>
      </w:r>
      <w:r w:rsidR="00317661">
        <w:rPr>
          <w:sz w:val="24"/>
          <w:szCs w:val="24"/>
        </w:rPr>
        <w:t>n storitev na trg</w:t>
      </w:r>
      <w:r>
        <w:rPr>
          <w:sz w:val="24"/>
          <w:szCs w:val="24"/>
        </w:rPr>
        <w:t>u, 50% pa invalidsko upokojena.</w:t>
      </w:r>
    </w:p>
    <w:p w:rsidR="003162B9" w:rsidRDefault="003162B9" w:rsidP="00E80DAB">
      <w:pPr>
        <w:jc w:val="both"/>
        <w:rPr>
          <w:sz w:val="24"/>
          <w:szCs w:val="24"/>
        </w:rPr>
      </w:pPr>
    </w:p>
    <w:p w:rsidR="00317661" w:rsidRPr="00317661" w:rsidRDefault="00317661" w:rsidP="00E80DAB">
      <w:pPr>
        <w:jc w:val="both"/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Sredstva za financiranje javnih del:</w:t>
      </w:r>
    </w:p>
    <w:p w:rsidR="00317661" w:rsidRDefault="00317661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>1 zaposlena</w:t>
      </w:r>
    </w:p>
    <w:p w:rsidR="00317661" w:rsidRDefault="00317661" w:rsidP="00E80DAB">
      <w:pPr>
        <w:jc w:val="both"/>
        <w:rPr>
          <w:sz w:val="24"/>
          <w:szCs w:val="24"/>
        </w:rPr>
      </w:pPr>
    </w:p>
    <w:p w:rsidR="00317661" w:rsidRPr="00027A5A" w:rsidRDefault="00317661" w:rsidP="00E80DAB">
      <w:pPr>
        <w:jc w:val="both"/>
        <w:rPr>
          <w:b/>
          <w:i/>
          <w:color w:val="FF0000"/>
          <w:sz w:val="24"/>
          <w:szCs w:val="24"/>
          <w:u w:val="single"/>
        </w:rPr>
      </w:pPr>
      <w:r w:rsidRPr="00027A5A">
        <w:rPr>
          <w:b/>
          <w:i/>
          <w:color w:val="FF0000"/>
          <w:sz w:val="24"/>
          <w:szCs w:val="24"/>
          <w:u w:val="single"/>
        </w:rPr>
        <w:t xml:space="preserve">Predvidevamo, da bo 1. 1. 2015 </w:t>
      </w:r>
    </w:p>
    <w:p w:rsidR="00317661" w:rsidRDefault="00317661" w:rsidP="00E80DAB">
      <w:pPr>
        <w:jc w:val="both"/>
        <w:rPr>
          <w:sz w:val="24"/>
          <w:szCs w:val="24"/>
        </w:rPr>
      </w:pPr>
      <w:r w:rsidRPr="00EC3A33">
        <w:rPr>
          <w:b/>
          <w:sz w:val="24"/>
          <w:szCs w:val="24"/>
        </w:rPr>
        <w:t>Državni proračun</w:t>
      </w:r>
      <w:r>
        <w:rPr>
          <w:sz w:val="24"/>
          <w:szCs w:val="24"/>
        </w:rPr>
        <w:t>:</w:t>
      </w:r>
    </w:p>
    <w:p w:rsidR="00317661" w:rsidRDefault="00317661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>59 delavcev, brez posebnosti,</w:t>
      </w:r>
    </w:p>
    <w:p w:rsidR="00317661" w:rsidRDefault="00317661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porodniški odsotnosti, </w:t>
      </w:r>
    </w:p>
    <w:p w:rsidR="003162B9" w:rsidRDefault="003162B9" w:rsidP="003162B9">
      <w:pPr>
        <w:jc w:val="both"/>
        <w:rPr>
          <w:sz w:val="24"/>
          <w:szCs w:val="24"/>
        </w:rPr>
      </w:pPr>
      <w:r>
        <w:rPr>
          <w:sz w:val="24"/>
          <w:szCs w:val="24"/>
        </w:rPr>
        <w:t>0,5 zaposlitve</w:t>
      </w:r>
      <w:r>
        <w:rPr>
          <w:sz w:val="24"/>
          <w:szCs w:val="24"/>
        </w:rPr>
        <w:t xml:space="preserve"> (delavka 50% dela</w:t>
      </w:r>
      <w:r>
        <w:rPr>
          <w:sz w:val="24"/>
          <w:szCs w:val="24"/>
        </w:rPr>
        <w:t xml:space="preserve">, 50% pa </w:t>
      </w:r>
      <w:r>
        <w:rPr>
          <w:sz w:val="24"/>
          <w:szCs w:val="24"/>
        </w:rPr>
        <w:t>predvidevamo, da bo še vedno</w:t>
      </w:r>
      <w:r>
        <w:rPr>
          <w:sz w:val="24"/>
          <w:szCs w:val="24"/>
        </w:rPr>
        <w:t xml:space="preserve"> na bolniški po operaciji rakavega obolenja)</w:t>
      </w:r>
    </w:p>
    <w:p w:rsidR="003162B9" w:rsidRDefault="003162B9" w:rsidP="003162B9">
      <w:pPr>
        <w:jc w:val="both"/>
        <w:rPr>
          <w:sz w:val="24"/>
          <w:szCs w:val="24"/>
        </w:rPr>
      </w:pPr>
    </w:p>
    <w:p w:rsidR="003162B9" w:rsidRDefault="003162B9" w:rsidP="003162B9">
      <w:pPr>
        <w:jc w:val="both"/>
        <w:rPr>
          <w:sz w:val="24"/>
          <w:szCs w:val="24"/>
        </w:rPr>
      </w:pPr>
      <w:r>
        <w:rPr>
          <w:sz w:val="24"/>
          <w:szCs w:val="24"/>
        </w:rPr>
        <w:t>0,5 zaposlitev, kjer je delavka 50% dela, 50% pa je invalidsko upokojena ZPIZ</w:t>
      </w:r>
    </w:p>
    <w:p w:rsidR="003162B9" w:rsidRDefault="003162B9" w:rsidP="003162B9">
      <w:pPr>
        <w:rPr>
          <w:sz w:val="24"/>
          <w:szCs w:val="24"/>
          <w:u w:val="single"/>
        </w:rPr>
      </w:pPr>
      <w:r w:rsidRPr="00317661">
        <w:rPr>
          <w:sz w:val="24"/>
          <w:szCs w:val="24"/>
          <w:u w:val="single"/>
        </w:rPr>
        <w:t>2 zaposlitvi, ki sta sestavljeni iz deležev zaposlenih</w:t>
      </w:r>
      <w:r>
        <w:rPr>
          <w:sz w:val="24"/>
          <w:szCs w:val="24"/>
          <w:u w:val="single"/>
        </w:rPr>
        <w:t>,</w:t>
      </w:r>
    </w:p>
    <w:p w:rsidR="003162B9" w:rsidRDefault="003162B9" w:rsidP="003162B9">
      <w:pPr>
        <w:jc w:val="both"/>
        <w:rPr>
          <w:sz w:val="24"/>
          <w:szCs w:val="24"/>
        </w:rPr>
      </w:pPr>
      <w:r w:rsidRPr="00317661">
        <w:rPr>
          <w:sz w:val="24"/>
          <w:szCs w:val="24"/>
        </w:rPr>
        <w:t>SKUPAJ</w:t>
      </w:r>
      <w:r>
        <w:rPr>
          <w:sz w:val="24"/>
          <w:szCs w:val="24"/>
        </w:rPr>
        <w:t>: 64 zaposlenih</w:t>
      </w:r>
    </w:p>
    <w:p w:rsidR="003162B9" w:rsidRDefault="003162B9" w:rsidP="00E80DAB">
      <w:pPr>
        <w:jc w:val="both"/>
        <w:rPr>
          <w:sz w:val="24"/>
          <w:szCs w:val="24"/>
        </w:rPr>
      </w:pPr>
    </w:p>
    <w:p w:rsidR="00027A5A" w:rsidRDefault="00027A5A" w:rsidP="00E80DAB">
      <w:pPr>
        <w:jc w:val="both"/>
        <w:rPr>
          <w:sz w:val="24"/>
          <w:szCs w:val="24"/>
        </w:rPr>
      </w:pPr>
      <w:r>
        <w:rPr>
          <w:sz w:val="24"/>
          <w:szCs w:val="24"/>
        </w:rPr>
        <w:t>Zaposlena bo ena oseba manj, saj bomo eno delovno mesto prerazporedili med ostale zaposlene, hkrati bomo zmanjšali tudi učne skupine. Š</w:t>
      </w:r>
      <w:r w:rsidR="003162B9">
        <w:rPr>
          <w:sz w:val="24"/>
          <w:szCs w:val="24"/>
        </w:rPr>
        <w:t>tevilka se ne spremeni (64</w:t>
      </w:r>
      <w:bookmarkStart w:id="0" w:name="_GoBack"/>
      <w:bookmarkEnd w:id="0"/>
      <w:r>
        <w:rPr>
          <w:sz w:val="24"/>
          <w:szCs w:val="24"/>
        </w:rPr>
        <w:t>) ker predvidevam, da bo ena dolgotrajna bolniška manj kot 1. 1. 2014.</w:t>
      </w:r>
    </w:p>
    <w:p w:rsidR="00027A5A" w:rsidRDefault="00027A5A" w:rsidP="00E80DAB">
      <w:pPr>
        <w:jc w:val="both"/>
        <w:rPr>
          <w:sz w:val="24"/>
          <w:szCs w:val="24"/>
        </w:rPr>
      </w:pPr>
    </w:p>
    <w:p w:rsidR="00027A5A" w:rsidRDefault="00027A5A" w:rsidP="00317661">
      <w:pPr>
        <w:rPr>
          <w:sz w:val="24"/>
          <w:szCs w:val="24"/>
        </w:rPr>
      </w:pPr>
    </w:p>
    <w:p w:rsidR="00027A5A" w:rsidRPr="00317661" w:rsidRDefault="00027A5A" w:rsidP="00027A5A">
      <w:pPr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ZZZS in ZPIZ</w:t>
      </w:r>
      <w:r>
        <w:rPr>
          <w:b/>
          <w:sz w:val="24"/>
          <w:szCs w:val="24"/>
        </w:rPr>
        <w:t>:</w:t>
      </w:r>
    </w:p>
    <w:p w:rsidR="00E80DAB" w:rsidRDefault="003162B9" w:rsidP="00027A5A">
      <w:pPr>
        <w:rPr>
          <w:sz w:val="24"/>
          <w:szCs w:val="24"/>
        </w:rPr>
      </w:pPr>
      <w:r>
        <w:rPr>
          <w:sz w:val="24"/>
          <w:szCs w:val="24"/>
        </w:rPr>
        <w:t xml:space="preserve">2,5 delovnega mesta: </w:t>
      </w:r>
      <w:r w:rsidR="00027A5A">
        <w:rPr>
          <w:sz w:val="24"/>
          <w:szCs w:val="24"/>
        </w:rPr>
        <w:t>Predvidevamo, da bosta na dolgotrajni bolniški le še 1,5 delavki (obe okrevata po rakovem obolenju)</w:t>
      </w:r>
      <w:r w:rsidR="00E80DAB">
        <w:rPr>
          <w:sz w:val="24"/>
          <w:szCs w:val="24"/>
        </w:rPr>
        <w:t xml:space="preserve"> ter 50% invalidsko upokojen delavka</w:t>
      </w:r>
      <w:r w:rsidR="00027A5A">
        <w:rPr>
          <w:sz w:val="24"/>
          <w:szCs w:val="24"/>
        </w:rPr>
        <w:t xml:space="preserve"> </w:t>
      </w:r>
      <w:r w:rsidR="00E80DAB">
        <w:rPr>
          <w:sz w:val="24"/>
          <w:szCs w:val="24"/>
        </w:rPr>
        <w:t>iz sredstev državnega proračuna ter 50% upokojenka iz lastnih sredstev.</w:t>
      </w:r>
    </w:p>
    <w:p w:rsidR="003162B9" w:rsidRDefault="00027A5A" w:rsidP="00027A5A">
      <w:pPr>
        <w:rPr>
          <w:sz w:val="24"/>
          <w:szCs w:val="24"/>
        </w:rPr>
      </w:pPr>
      <w:r>
        <w:rPr>
          <w:sz w:val="24"/>
          <w:szCs w:val="24"/>
        </w:rPr>
        <w:t>TOREJ ZMANJŠANJE ZA 1 OSEBO</w:t>
      </w:r>
    </w:p>
    <w:p w:rsidR="003162B9" w:rsidRDefault="003162B9" w:rsidP="00027A5A">
      <w:pPr>
        <w:rPr>
          <w:sz w:val="24"/>
          <w:szCs w:val="24"/>
        </w:rPr>
      </w:pPr>
    </w:p>
    <w:p w:rsidR="00027A5A" w:rsidRDefault="00027A5A" w:rsidP="00027A5A">
      <w:pPr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Sredstva od prodaje blaga in storitev na trgu</w:t>
      </w:r>
      <w:r>
        <w:rPr>
          <w:b/>
          <w:sz w:val="24"/>
          <w:szCs w:val="24"/>
        </w:rPr>
        <w:t>:</w:t>
      </w:r>
    </w:p>
    <w:p w:rsidR="00027A5A" w:rsidRDefault="00E80DAB" w:rsidP="00027A5A">
      <w:pPr>
        <w:rPr>
          <w:sz w:val="24"/>
          <w:szCs w:val="24"/>
        </w:rPr>
      </w:pPr>
      <w:r>
        <w:rPr>
          <w:sz w:val="24"/>
          <w:szCs w:val="24"/>
        </w:rPr>
        <w:t>2,0</w:t>
      </w:r>
      <w:r w:rsidR="00027A5A">
        <w:rPr>
          <w:sz w:val="24"/>
          <w:szCs w:val="24"/>
        </w:rPr>
        <w:t>5 zaposlenih – seštevek deležev zaposlenih, med njimi je tudi delavka, ki je 50% zaposle</w:t>
      </w:r>
      <w:r>
        <w:rPr>
          <w:sz w:val="24"/>
          <w:szCs w:val="24"/>
        </w:rPr>
        <w:t>na s sredstev od prodaje blaga i</w:t>
      </w:r>
      <w:r w:rsidR="00027A5A">
        <w:rPr>
          <w:sz w:val="24"/>
          <w:szCs w:val="24"/>
        </w:rPr>
        <w:t>n storitev na trgu</w:t>
      </w:r>
      <w:r>
        <w:rPr>
          <w:sz w:val="24"/>
          <w:szCs w:val="24"/>
        </w:rPr>
        <w:t>, 50% pa invalidsko upokojena ZPIZ</w:t>
      </w:r>
      <w:r w:rsidR="00027A5A">
        <w:rPr>
          <w:sz w:val="24"/>
          <w:szCs w:val="24"/>
        </w:rPr>
        <w:t>.</w:t>
      </w:r>
      <w:r w:rsidR="00027A5A">
        <w:rPr>
          <w:sz w:val="24"/>
          <w:szCs w:val="24"/>
        </w:rPr>
        <w:t xml:space="preserve"> NESPREMENJENO</w:t>
      </w:r>
    </w:p>
    <w:p w:rsidR="00027A5A" w:rsidRDefault="00027A5A" w:rsidP="00027A5A">
      <w:pPr>
        <w:rPr>
          <w:sz w:val="24"/>
          <w:szCs w:val="24"/>
        </w:rPr>
      </w:pPr>
    </w:p>
    <w:p w:rsidR="00027A5A" w:rsidRPr="00317661" w:rsidRDefault="00027A5A" w:rsidP="00027A5A">
      <w:pPr>
        <w:rPr>
          <w:b/>
          <w:sz w:val="24"/>
          <w:szCs w:val="24"/>
        </w:rPr>
      </w:pPr>
      <w:r w:rsidRPr="00317661">
        <w:rPr>
          <w:b/>
          <w:sz w:val="24"/>
          <w:szCs w:val="24"/>
        </w:rPr>
        <w:t>Sredstva za financiranje javnih del:</w:t>
      </w:r>
    </w:p>
    <w:p w:rsidR="00027A5A" w:rsidRDefault="00027A5A" w:rsidP="00027A5A">
      <w:pPr>
        <w:rPr>
          <w:sz w:val="24"/>
          <w:szCs w:val="24"/>
        </w:rPr>
      </w:pPr>
      <w:r>
        <w:rPr>
          <w:sz w:val="24"/>
          <w:szCs w:val="24"/>
        </w:rPr>
        <w:t>1 zaposlena</w:t>
      </w:r>
      <w:r>
        <w:rPr>
          <w:sz w:val="24"/>
          <w:szCs w:val="24"/>
        </w:rPr>
        <w:t xml:space="preserve"> NESPREMENJENO</w:t>
      </w:r>
    </w:p>
    <w:p w:rsidR="00317661" w:rsidRDefault="00317661">
      <w:pPr>
        <w:rPr>
          <w:sz w:val="24"/>
          <w:szCs w:val="24"/>
        </w:rPr>
      </w:pPr>
    </w:p>
    <w:p w:rsidR="00027A5A" w:rsidRPr="00317661" w:rsidRDefault="00027A5A">
      <w:pPr>
        <w:rPr>
          <w:sz w:val="24"/>
          <w:szCs w:val="24"/>
        </w:rPr>
      </w:pPr>
    </w:p>
    <w:sectPr w:rsidR="00027A5A" w:rsidRPr="00317661" w:rsidSect="00E83E6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6B" w:rsidRDefault="00E83E6B" w:rsidP="00E83E6B">
      <w:r>
        <w:separator/>
      </w:r>
    </w:p>
  </w:endnote>
  <w:endnote w:type="continuationSeparator" w:id="0">
    <w:p w:rsidR="00E83E6B" w:rsidRDefault="00E83E6B" w:rsidP="00E8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801 Rm BT">
    <w:altName w:val="Times New Roman"/>
    <w:charset w:val="00"/>
    <w:family w:val="roman"/>
    <w:pitch w:val="variable"/>
  </w:font>
  <w:font w:name="SSPresent">
    <w:altName w:val="Arial"/>
    <w:charset w:val="00"/>
    <w:family w:val="swiss"/>
    <w:pitch w:val="variable"/>
  </w:font>
  <w:font w:name="Souvenir Lt BT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6B" w:rsidRDefault="00E83E6B" w:rsidP="00E83E6B">
    <w:pPr>
      <w:pStyle w:val="Noga"/>
      <w:rPr>
        <w:color w:val="000000" w:themeColor="text1"/>
        <w:sz w:val="24"/>
        <w:szCs w:val="24"/>
      </w:rPr>
    </w:pPr>
  </w:p>
  <w:p w:rsidR="00E83E6B" w:rsidRPr="004A2396" w:rsidRDefault="00E83E6B" w:rsidP="00E83E6B">
    <w:pPr>
      <w:pStyle w:val="Noga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>Ravnateljica: PETRA KOROŠEC, mag</w:t>
    </w:r>
  </w:p>
  <w:p w:rsidR="00E83E6B" w:rsidRDefault="00E83E6B">
    <w:pPr>
      <w:pStyle w:val="Noga"/>
      <w:rPr>
        <w:color w:val="000000" w:themeColor="text1"/>
        <w:sz w:val="24"/>
        <w:szCs w:val="24"/>
      </w:rPr>
    </w:pPr>
  </w:p>
  <w:p w:rsidR="00E83E6B" w:rsidRDefault="00E83E6B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Polje z besedilom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83E6B" w:rsidRDefault="00E83E6B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3162B9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" filled="f" stroked="f" strokeweight=".5pt">
              <v:textbox style="mso-fit-shape-to-text:t">
                <w:txbxContent>
                  <w:p w:rsidR="00E83E6B" w:rsidRDefault="00E83E6B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3162B9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o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PJYgsv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6B" w:rsidRDefault="00E83E6B" w:rsidP="00E83E6B">
      <w:r>
        <w:separator/>
      </w:r>
    </w:p>
  </w:footnote>
  <w:footnote w:type="continuationSeparator" w:id="0">
    <w:p w:rsidR="00E83E6B" w:rsidRDefault="00E83E6B" w:rsidP="00E83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aslov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83E6B" w:rsidRDefault="00E83E6B">
        <w:pPr>
          <w:pStyle w:val="Glav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KADROVSKI NAČRT</w:t>
        </w:r>
      </w:p>
    </w:sdtContent>
  </w:sdt>
  <w:p w:rsidR="00E83E6B" w:rsidRDefault="00E83E6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3A55"/>
    <w:multiLevelType w:val="hybridMultilevel"/>
    <w:tmpl w:val="BF12A830"/>
    <w:lvl w:ilvl="0" w:tplc="27F07A00">
      <w:start w:val="2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7D9038B"/>
    <w:multiLevelType w:val="hybridMultilevel"/>
    <w:tmpl w:val="81DA2D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F20BD"/>
    <w:multiLevelType w:val="hybridMultilevel"/>
    <w:tmpl w:val="31527370"/>
    <w:lvl w:ilvl="0" w:tplc="EE5E4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B703B"/>
    <w:multiLevelType w:val="hybridMultilevel"/>
    <w:tmpl w:val="E5987EFE"/>
    <w:lvl w:ilvl="0" w:tplc="26784ABE">
      <w:start w:val="2"/>
      <w:numFmt w:val="bullet"/>
      <w:lvlText w:val="-"/>
      <w:lvlJc w:val="left"/>
      <w:pPr>
        <w:ind w:left="24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E6B"/>
    <w:rsid w:val="00011ADD"/>
    <w:rsid w:val="00027A5A"/>
    <w:rsid w:val="003162B9"/>
    <w:rsid w:val="00317661"/>
    <w:rsid w:val="006C6043"/>
    <w:rsid w:val="009C157D"/>
    <w:rsid w:val="00C12496"/>
    <w:rsid w:val="00C46C59"/>
    <w:rsid w:val="00C71B79"/>
    <w:rsid w:val="00CA1646"/>
    <w:rsid w:val="00E80DAB"/>
    <w:rsid w:val="00E83E6B"/>
    <w:rsid w:val="00E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2496"/>
    <w:pPr>
      <w:suppressAutoHyphens/>
    </w:pPr>
    <w:rPr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C12496"/>
    <w:pPr>
      <w:keepNext/>
      <w:tabs>
        <w:tab w:val="num" w:pos="0"/>
      </w:tabs>
      <w:jc w:val="center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C12496"/>
    <w:pPr>
      <w:keepNext/>
      <w:tabs>
        <w:tab w:val="num" w:pos="0"/>
      </w:tabs>
      <w:jc w:val="center"/>
      <w:outlineLvl w:val="1"/>
    </w:pPr>
    <w:rPr>
      <w:b/>
      <w:sz w:val="28"/>
    </w:rPr>
  </w:style>
  <w:style w:type="paragraph" w:styleId="Naslov3">
    <w:name w:val="heading 3"/>
    <w:basedOn w:val="Navaden"/>
    <w:next w:val="Navaden"/>
    <w:link w:val="Naslov3Znak"/>
    <w:qFormat/>
    <w:rsid w:val="00C12496"/>
    <w:pPr>
      <w:keepNext/>
      <w:tabs>
        <w:tab w:val="num" w:pos="0"/>
      </w:tabs>
      <w:jc w:val="center"/>
      <w:outlineLvl w:val="2"/>
    </w:pPr>
    <w:rPr>
      <w:b/>
    </w:rPr>
  </w:style>
  <w:style w:type="paragraph" w:styleId="Naslov4">
    <w:name w:val="heading 4"/>
    <w:basedOn w:val="Navaden"/>
    <w:next w:val="Navaden"/>
    <w:link w:val="Naslov4Znak"/>
    <w:qFormat/>
    <w:rsid w:val="00C12496"/>
    <w:pPr>
      <w:keepNext/>
      <w:tabs>
        <w:tab w:val="num" w:pos="0"/>
      </w:tabs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qFormat/>
    <w:rsid w:val="00C12496"/>
    <w:pPr>
      <w:keepNext/>
      <w:tabs>
        <w:tab w:val="num" w:pos="0"/>
      </w:tabs>
      <w:jc w:val="center"/>
      <w:outlineLvl w:val="4"/>
    </w:pPr>
    <w:rPr>
      <w:b/>
      <w:sz w:val="22"/>
    </w:rPr>
  </w:style>
  <w:style w:type="paragraph" w:styleId="Naslov6">
    <w:name w:val="heading 6"/>
    <w:basedOn w:val="Navaden"/>
    <w:next w:val="Navaden"/>
    <w:link w:val="Naslov6Znak"/>
    <w:qFormat/>
    <w:rsid w:val="00C12496"/>
    <w:pPr>
      <w:keepNext/>
      <w:tabs>
        <w:tab w:val="num" w:pos="0"/>
      </w:tabs>
      <w:jc w:val="center"/>
      <w:outlineLvl w:val="5"/>
    </w:pPr>
    <w:rPr>
      <w:rFonts w:ascii="Dutch801 Rm BT" w:hAnsi="Dutch801 Rm BT"/>
      <w:sz w:val="24"/>
    </w:rPr>
  </w:style>
  <w:style w:type="paragraph" w:styleId="Naslov7">
    <w:name w:val="heading 7"/>
    <w:basedOn w:val="Navaden"/>
    <w:next w:val="Navaden"/>
    <w:link w:val="Naslov7Znak"/>
    <w:qFormat/>
    <w:rsid w:val="00C12496"/>
    <w:pPr>
      <w:keepNext/>
      <w:tabs>
        <w:tab w:val="num" w:pos="0"/>
      </w:tabs>
      <w:outlineLvl w:val="6"/>
    </w:pPr>
    <w:rPr>
      <w:sz w:val="24"/>
    </w:rPr>
  </w:style>
  <w:style w:type="paragraph" w:styleId="Naslov8">
    <w:name w:val="heading 8"/>
    <w:basedOn w:val="Navaden"/>
    <w:next w:val="Navaden"/>
    <w:link w:val="Naslov8Znak"/>
    <w:qFormat/>
    <w:rsid w:val="00C12496"/>
    <w:pPr>
      <w:keepNext/>
      <w:tabs>
        <w:tab w:val="num" w:pos="0"/>
      </w:tabs>
      <w:jc w:val="center"/>
      <w:outlineLvl w:val="7"/>
    </w:pPr>
    <w:rPr>
      <w:rFonts w:ascii="SSPresent" w:hAnsi="SSPresent"/>
      <w:b/>
      <w:sz w:val="26"/>
    </w:rPr>
  </w:style>
  <w:style w:type="paragraph" w:styleId="Naslov9">
    <w:name w:val="heading 9"/>
    <w:basedOn w:val="Navaden"/>
    <w:next w:val="Navaden"/>
    <w:link w:val="Naslov9Znak"/>
    <w:qFormat/>
    <w:rsid w:val="00C12496"/>
    <w:pPr>
      <w:keepNext/>
      <w:tabs>
        <w:tab w:val="num" w:pos="0"/>
      </w:tabs>
      <w:spacing w:line="360" w:lineRule="auto"/>
      <w:outlineLvl w:val="8"/>
    </w:pPr>
    <w:rPr>
      <w:rFonts w:ascii="Souvenir Lt BT" w:hAnsi="Souvenir Lt BT"/>
      <w:b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C12496"/>
    <w:rPr>
      <w:b/>
      <w:sz w:val="24"/>
      <w:lang w:eastAsia="ar-SA"/>
    </w:rPr>
  </w:style>
  <w:style w:type="character" w:customStyle="1" w:styleId="Naslov2Znak">
    <w:name w:val="Naslov 2 Znak"/>
    <w:basedOn w:val="Privzetapisavaodstavka"/>
    <w:link w:val="Naslov2"/>
    <w:rsid w:val="00C12496"/>
    <w:rPr>
      <w:b/>
      <w:sz w:val="28"/>
      <w:lang w:eastAsia="ar-SA"/>
    </w:rPr>
  </w:style>
  <w:style w:type="character" w:customStyle="1" w:styleId="Naslov3Znak">
    <w:name w:val="Naslov 3 Znak"/>
    <w:basedOn w:val="Privzetapisavaodstavka"/>
    <w:link w:val="Naslov3"/>
    <w:rsid w:val="00C12496"/>
    <w:rPr>
      <w:b/>
      <w:lang w:eastAsia="ar-SA"/>
    </w:rPr>
  </w:style>
  <w:style w:type="character" w:customStyle="1" w:styleId="Naslov4Znak">
    <w:name w:val="Naslov 4 Znak"/>
    <w:basedOn w:val="Privzetapisavaodstavka"/>
    <w:link w:val="Naslov4"/>
    <w:rsid w:val="00C12496"/>
    <w:rPr>
      <w:b/>
      <w:lang w:eastAsia="ar-SA"/>
    </w:rPr>
  </w:style>
  <w:style w:type="character" w:customStyle="1" w:styleId="Naslov5Znak">
    <w:name w:val="Naslov 5 Znak"/>
    <w:basedOn w:val="Privzetapisavaodstavka"/>
    <w:link w:val="Naslov5"/>
    <w:rsid w:val="00C12496"/>
    <w:rPr>
      <w:b/>
      <w:sz w:val="22"/>
      <w:lang w:eastAsia="ar-SA"/>
    </w:rPr>
  </w:style>
  <w:style w:type="character" w:customStyle="1" w:styleId="Naslov6Znak">
    <w:name w:val="Naslov 6 Znak"/>
    <w:basedOn w:val="Privzetapisavaodstavka"/>
    <w:link w:val="Naslov6"/>
    <w:rsid w:val="00C12496"/>
    <w:rPr>
      <w:rFonts w:ascii="Dutch801 Rm BT" w:hAnsi="Dutch801 Rm BT"/>
      <w:sz w:val="24"/>
      <w:lang w:eastAsia="ar-SA"/>
    </w:rPr>
  </w:style>
  <w:style w:type="character" w:customStyle="1" w:styleId="Naslov7Znak">
    <w:name w:val="Naslov 7 Znak"/>
    <w:basedOn w:val="Privzetapisavaodstavka"/>
    <w:link w:val="Naslov7"/>
    <w:rsid w:val="00C12496"/>
    <w:rPr>
      <w:sz w:val="24"/>
      <w:lang w:eastAsia="ar-SA"/>
    </w:rPr>
  </w:style>
  <w:style w:type="character" w:customStyle="1" w:styleId="Naslov8Znak">
    <w:name w:val="Naslov 8 Znak"/>
    <w:basedOn w:val="Privzetapisavaodstavka"/>
    <w:link w:val="Naslov8"/>
    <w:rsid w:val="00C12496"/>
    <w:rPr>
      <w:rFonts w:ascii="SSPresent" w:hAnsi="SSPresent"/>
      <w:b/>
      <w:sz w:val="26"/>
      <w:lang w:eastAsia="ar-SA"/>
    </w:rPr>
  </w:style>
  <w:style w:type="character" w:customStyle="1" w:styleId="Naslov9Znak">
    <w:name w:val="Naslov 9 Znak"/>
    <w:basedOn w:val="Privzetapisavaodstavka"/>
    <w:link w:val="Naslov9"/>
    <w:rsid w:val="00C12496"/>
    <w:rPr>
      <w:rFonts w:ascii="Souvenir Lt BT" w:hAnsi="Souvenir Lt BT"/>
      <w:b/>
      <w:sz w:val="32"/>
      <w:lang w:eastAsia="ar-SA"/>
    </w:rPr>
  </w:style>
  <w:style w:type="paragraph" w:styleId="Naslov">
    <w:name w:val="Title"/>
    <w:basedOn w:val="Navaden"/>
    <w:next w:val="Navaden"/>
    <w:link w:val="NaslovZnak"/>
    <w:uiPriority w:val="10"/>
    <w:qFormat/>
    <w:rsid w:val="00E83E6B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character" w:customStyle="1" w:styleId="NaslovZnak">
    <w:name w:val="Naslov Znak"/>
    <w:basedOn w:val="Privzetapisavaodstavka"/>
    <w:link w:val="Naslov"/>
    <w:uiPriority w:val="10"/>
    <w:rsid w:val="00E83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83E6B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l-SI"/>
    </w:rPr>
  </w:style>
  <w:style w:type="character" w:customStyle="1" w:styleId="PodnaslovZnak">
    <w:name w:val="Podnaslov Znak"/>
    <w:basedOn w:val="Privzetapisavaodstavka"/>
    <w:link w:val="Podnaslov"/>
    <w:uiPriority w:val="11"/>
    <w:rsid w:val="00E83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3E6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3E6B"/>
    <w:rPr>
      <w:rFonts w:ascii="Tahoma" w:hAnsi="Tahoma" w:cs="Tahoma"/>
      <w:sz w:val="16"/>
      <w:szCs w:val="16"/>
      <w:lang w:eastAsia="ar-SA"/>
    </w:rPr>
  </w:style>
  <w:style w:type="paragraph" w:styleId="Glava">
    <w:name w:val="header"/>
    <w:basedOn w:val="Navaden"/>
    <w:link w:val="GlavaZnak"/>
    <w:uiPriority w:val="99"/>
    <w:unhideWhenUsed/>
    <w:rsid w:val="00E83E6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83E6B"/>
    <w:rPr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E83E6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83E6B"/>
    <w:rPr>
      <w:lang w:eastAsia="ar-SA"/>
    </w:rPr>
  </w:style>
  <w:style w:type="paragraph" w:customStyle="1" w:styleId="D801C6740D3442D0974ED4C393ECA78C">
    <w:name w:val="D801C6740D3442D0974ED4C393ECA78C"/>
    <w:rsid w:val="00E83E6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sl-SI"/>
    </w:rPr>
  </w:style>
  <w:style w:type="table" w:styleId="Tabelamrea">
    <w:name w:val="Table Grid"/>
    <w:basedOn w:val="Navadnatabela"/>
    <w:uiPriority w:val="59"/>
    <w:rsid w:val="00011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011ADD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EC3A33"/>
  </w:style>
  <w:style w:type="character" w:styleId="Hiperpovezava">
    <w:name w:val="Hyperlink"/>
    <w:basedOn w:val="Privzetapisavaodstavka"/>
    <w:uiPriority w:val="99"/>
    <w:semiHidden/>
    <w:unhideWhenUsed/>
    <w:rsid w:val="00EC3A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2496"/>
    <w:pPr>
      <w:suppressAutoHyphens/>
    </w:pPr>
    <w:rPr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C12496"/>
    <w:pPr>
      <w:keepNext/>
      <w:tabs>
        <w:tab w:val="num" w:pos="0"/>
      </w:tabs>
      <w:jc w:val="center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qFormat/>
    <w:rsid w:val="00C12496"/>
    <w:pPr>
      <w:keepNext/>
      <w:tabs>
        <w:tab w:val="num" w:pos="0"/>
      </w:tabs>
      <w:jc w:val="center"/>
      <w:outlineLvl w:val="1"/>
    </w:pPr>
    <w:rPr>
      <w:b/>
      <w:sz w:val="28"/>
    </w:rPr>
  </w:style>
  <w:style w:type="paragraph" w:styleId="Naslov3">
    <w:name w:val="heading 3"/>
    <w:basedOn w:val="Navaden"/>
    <w:next w:val="Navaden"/>
    <w:link w:val="Naslov3Znak"/>
    <w:qFormat/>
    <w:rsid w:val="00C12496"/>
    <w:pPr>
      <w:keepNext/>
      <w:tabs>
        <w:tab w:val="num" w:pos="0"/>
      </w:tabs>
      <w:jc w:val="center"/>
      <w:outlineLvl w:val="2"/>
    </w:pPr>
    <w:rPr>
      <w:b/>
    </w:rPr>
  </w:style>
  <w:style w:type="paragraph" w:styleId="Naslov4">
    <w:name w:val="heading 4"/>
    <w:basedOn w:val="Navaden"/>
    <w:next w:val="Navaden"/>
    <w:link w:val="Naslov4Znak"/>
    <w:qFormat/>
    <w:rsid w:val="00C12496"/>
    <w:pPr>
      <w:keepNext/>
      <w:tabs>
        <w:tab w:val="num" w:pos="0"/>
      </w:tabs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qFormat/>
    <w:rsid w:val="00C12496"/>
    <w:pPr>
      <w:keepNext/>
      <w:tabs>
        <w:tab w:val="num" w:pos="0"/>
      </w:tabs>
      <w:jc w:val="center"/>
      <w:outlineLvl w:val="4"/>
    </w:pPr>
    <w:rPr>
      <w:b/>
      <w:sz w:val="22"/>
    </w:rPr>
  </w:style>
  <w:style w:type="paragraph" w:styleId="Naslov6">
    <w:name w:val="heading 6"/>
    <w:basedOn w:val="Navaden"/>
    <w:next w:val="Navaden"/>
    <w:link w:val="Naslov6Znak"/>
    <w:qFormat/>
    <w:rsid w:val="00C12496"/>
    <w:pPr>
      <w:keepNext/>
      <w:tabs>
        <w:tab w:val="num" w:pos="0"/>
      </w:tabs>
      <w:jc w:val="center"/>
      <w:outlineLvl w:val="5"/>
    </w:pPr>
    <w:rPr>
      <w:rFonts w:ascii="Dutch801 Rm BT" w:hAnsi="Dutch801 Rm BT"/>
      <w:sz w:val="24"/>
    </w:rPr>
  </w:style>
  <w:style w:type="paragraph" w:styleId="Naslov7">
    <w:name w:val="heading 7"/>
    <w:basedOn w:val="Navaden"/>
    <w:next w:val="Navaden"/>
    <w:link w:val="Naslov7Znak"/>
    <w:qFormat/>
    <w:rsid w:val="00C12496"/>
    <w:pPr>
      <w:keepNext/>
      <w:tabs>
        <w:tab w:val="num" w:pos="0"/>
      </w:tabs>
      <w:outlineLvl w:val="6"/>
    </w:pPr>
    <w:rPr>
      <w:sz w:val="24"/>
    </w:rPr>
  </w:style>
  <w:style w:type="paragraph" w:styleId="Naslov8">
    <w:name w:val="heading 8"/>
    <w:basedOn w:val="Navaden"/>
    <w:next w:val="Navaden"/>
    <w:link w:val="Naslov8Znak"/>
    <w:qFormat/>
    <w:rsid w:val="00C12496"/>
    <w:pPr>
      <w:keepNext/>
      <w:tabs>
        <w:tab w:val="num" w:pos="0"/>
      </w:tabs>
      <w:jc w:val="center"/>
      <w:outlineLvl w:val="7"/>
    </w:pPr>
    <w:rPr>
      <w:rFonts w:ascii="SSPresent" w:hAnsi="SSPresent"/>
      <w:b/>
      <w:sz w:val="26"/>
    </w:rPr>
  </w:style>
  <w:style w:type="paragraph" w:styleId="Naslov9">
    <w:name w:val="heading 9"/>
    <w:basedOn w:val="Navaden"/>
    <w:next w:val="Navaden"/>
    <w:link w:val="Naslov9Znak"/>
    <w:qFormat/>
    <w:rsid w:val="00C12496"/>
    <w:pPr>
      <w:keepNext/>
      <w:tabs>
        <w:tab w:val="num" w:pos="0"/>
      </w:tabs>
      <w:spacing w:line="360" w:lineRule="auto"/>
      <w:outlineLvl w:val="8"/>
    </w:pPr>
    <w:rPr>
      <w:rFonts w:ascii="Souvenir Lt BT" w:hAnsi="Souvenir Lt BT"/>
      <w:b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C12496"/>
    <w:rPr>
      <w:b/>
      <w:sz w:val="24"/>
      <w:lang w:eastAsia="ar-SA"/>
    </w:rPr>
  </w:style>
  <w:style w:type="character" w:customStyle="1" w:styleId="Naslov2Znak">
    <w:name w:val="Naslov 2 Znak"/>
    <w:basedOn w:val="Privzetapisavaodstavka"/>
    <w:link w:val="Naslov2"/>
    <w:rsid w:val="00C12496"/>
    <w:rPr>
      <w:b/>
      <w:sz w:val="28"/>
      <w:lang w:eastAsia="ar-SA"/>
    </w:rPr>
  </w:style>
  <w:style w:type="character" w:customStyle="1" w:styleId="Naslov3Znak">
    <w:name w:val="Naslov 3 Znak"/>
    <w:basedOn w:val="Privzetapisavaodstavka"/>
    <w:link w:val="Naslov3"/>
    <w:rsid w:val="00C12496"/>
    <w:rPr>
      <w:b/>
      <w:lang w:eastAsia="ar-SA"/>
    </w:rPr>
  </w:style>
  <w:style w:type="character" w:customStyle="1" w:styleId="Naslov4Znak">
    <w:name w:val="Naslov 4 Znak"/>
    <w:basedOn w:val="Privzetapisavaodstavka"/>
    <w:link w:val="Naslov4"/>
    <w:rsid w:val="00C12496"/>
    <w:rPr>
      <w:b/>
      <w:lang w:eastAsia="ar-SA"/>
    </w:rPr>
  </w:style>
  <w:style w:type="character" w:customStyle="1" w:styleId="Naslov5Znak">
    <w:name w:val="Naslov 5 Znak"/>
    <w:basedOn w:val="Privzetapisavaodstavka"/>
    <w:link w:val="Naslov5"/>
    <w:rsid w:val="00C12496"/>
    <w:rPr>
      <w:b/>
      <w:sz w:val="22"/>
      <w:lang w:eastAsia="ar-SA"/>
    </w:rPr>
  </w:style>
  <w:style w:type="character" w:customStyle="1" w:styleId="Naslov6Znak">
    <w:name w:val="Naslov 6 Znak"/>
    <w:basedOn w:val="Privzetapisavaodstavka"/>
    <w:link w:val="Naslov6"/>
    <w:rsid w:val="00C12496"/>
    <w:rPr>
      <w:rFonts w:ascii="Dutch801 Rm BT" w:hAnsi="Dutch801 Rm BT"/>
      <w:sz w:val="24"/>
      <w:lang w:eastAsia="ar-SA"/>
    </w:rPr>
  </w:style>
  <w:style w:type="character" w:customStyle="1" w:styleId="Naslov7Znak">
    <w:name w:val="Naslov 7 Znak"/>
    <w:basedOn w:val="Privzetapisavaodstavka"/>
    <w:link w:val="Naslov7"/>
    <w:rsid w:val="00C12496"/>
    <w:rPr>
      <w:sz w:val="24"/>
      <w:lang w:eastAsia="ar-SA"/>
    </w:rPr>
  </w:style>
  <w:style w:type="character" w:customStyle="1" w:styleId="Naslov8Znak">
    <w:name w:val="Naslov 8 Znak"/>
    <w:basedOn w:val="Privzetapisavaodstavka"/>
    <w:link w:val="Naslov8"/>
    <w:rsid w:val="00C12496"/>
    <w:rPr>
      <w:rFonts w:ascii="SSPresent" w:hAnsi="SSPresent"/>
      <w:b/>
      <w:sz w:val="26"/>
      <w:lang w:eastAsia="ar-SA"/>
    </w:rPr>
  </w:style>
  <w:style w:type="character" w:customStyle="1" w:styleId="Naslov9Znak">
    <w:name w:val="Naslov 9 Znak"/>
    <w:basedOn w:val="Privzetapisavaodstavka"/>
    <w:link w:val="Naslov9"/>
    <w:rsid w:val="00C12496"/>
    <w:rPr>
      <w:rFonts w:ascii="Souvenir Lt BT" w:hAnsi="Souvenir Lt BT"/>
      <w:b/>
      <w:sz w:val="32"/>
      <w:lang w:eastAsia="ar-SA"/>
    </w:rPr>
  </w:style>
  <w:style w:type="paragraph" w:styleId="Naslov">
    <w:name w:val="Title"/>
    <w:basedOn w:val="Navaden"/>
    <w:next w:val="Navaden"/>
    <w:link w:val="NaslovZnak"/>
    <w:uiPriority w:val="10"/>
    <w:qFormat/>
    <w:rsid w:val="00E83E6B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character" w:customStyle="1" w:styleId="NaslovZnak">
    <w:name w:val="Naslov Znak"/>
    <w:basedOn w:val="Privzetapisavaodstavka"/>
    <w:link w:val="Naslov"/>
    <w:uiPriority w:val="10"/>
    <w:rsid w:val="00E83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83E6B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l-SI"/>
    </w:rPr>
  </w:style>
  <w:style w:type="character" w:customStyle="1" w:styleId="PodnaslovZnak">
    <w:name w:val="Podnaslov Znak"/>
    <w:basedOn w:val="Privzetapisavaodstavka"/>
    <w:link w:val="Podnaslov"/>
    <w:uiPriority w:val="11"/>
    <w:rsid w:val="00E83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3E6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3E6B"/>
    <w:rPr>
      <w:rFonts w:ascii="Tahoma" w:hAnsi="Tahoma" w:cs="Tahoma"/>
      <w:sz w:val="16"/>
      <w:szCs w:val="16"/>
      <w:lang w:eastAsia="ar-SA"/>
    </w:rPr>
  </w:style>
  <w:style w:type="paragraph" w:styleId="Glava">
    <w:name w:val="header"/>
    <w:basedOn w:val="Navaden"/>
    <w:link w:val="GlavaZnak"/>
    <w:uiPriority w:val="99"/>
    <w:unhideWhenUsed/>
    <w:rsid w:val="00E83E6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83E6B"/>
    <w:rPr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E83E6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83E6B"/>
    <w:rPr>
      <w:lang w:eastAsia="ar-SA"/>
    </w:rPr>
  </w:style>
  <w:style w:type="paragraph" w:customStyle="1" w:styleId="D801C6740D3442D0974ED4C393ECA78C">
    <w:name w:val="D801C6740D3442D0974ED4C393ECA78C"/>
    <w:rsid w:val="00E83E6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sl-SI"/>
    </w:rPr>
  </w:style>
  <w:style w:type="table" w:styleId="Tabelamrea">
    <w:name w:val="Table Grid"/>
    <w:basedOn w:val="Navadnatabela"/>
    <w:uiPriority w:val="59"/>
    <w:rsid w:val="00011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011ADD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EC3A33"/>
  </w:style>
  <w:style w:type="character" w:styleId="Hiperpovezava">
    <w:name w:val="Hyperlink"/>
    <w:basedOn w:val="Privzetapisavaodstavka"/>
    <w:uiPriority w:val="99"/>
    <w:semiHidden/>
    <w:unhideWhenUsed/>
    <w:rsid w:val="00EC3A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urlurid=2014353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D11D0A2A4841D3A04BCEF9A60F77B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E33C342-C4DF-47FE-BE7E-3B9B43A84785}"/>
      </w:docPartPr>
      <w:docPartBody>
        <w:p w:rsidR="009D22BE" w:rsidRDefault="00AD65FC" w:rsidP="00AD65FC">
          <w:pPr>
            <w:pStyle w:val="1FD11D0A2A4841D3A04BCEF9A60F77B4"/>
          </w:pPr>
          <w:r>
            <w:rPr>
              <w:rFonts w:asciiTheme="majorHAnsi" w:hAnsiTheme="majorHAnsi"/>
              <w:sz w:val="80"/>
              <w:szCs w:val="80"/>
            </w:rP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801 Rm BT">
    <w:altName w:val="Times New Roman"/>
    <w:charset w:val="00"/>
    <w:family w:val="roman"/>
    <w:pitch w:val="variable"/>
  </w:font>
  <w:font w:name="SSPresent">
    <w:altName w:val="Arial"/>
    <w:charset w:val="00"/>
    <w:family w:val="swiss"/>
    <w:pitch w:val="variable"/>
  </w:font>
  <w:font w:name="Souvenir Lt BT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FC"/>
    <w:rsid w:val="009D22BE"/>
    <w:rsid w:val="00AD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1FD11D0A2A4841D3A04BCEF9A60F77B4">
    <w:name w:val="1FD11D0A2A4841D3A04BCEF9A60F77B4"/>
    <w:rsid w:val="00AD65FC"/>
  </w:style>
  <w:style w:type="paragraph" w:customStyle="1" w:styleId="D786454830604195AFA238EC58318582">
    <w:name w:val="D786454830604195AFA238EC58318582"/>
    <w:rsid w:val="00AD65FC"/>
  </w:style>
  <w:style w:type="paragraph" w:customStyle="1" w:styleId="6D9C11DC514F4F9E8255F7E2F23F5D64">
    <w:name w:val="6D9C11DC514F4F9E8255F7E2F23F5D64"/>
    <w:rsid w:val="00AD65FC"/>
  </w:style>
  <w:style w:type="paragraph" w:customStyle="1" w:styleId="623A3C97821B43B2A7D830A0C7A4627D">
    <w:name w:val="623A3C97821B43B2A7D830A0C7A4627D"/>
    <w:rsid w:val="00AD65FC"/>
  </w:style>
  <w:style w:type="paragraph" w:customStyle="1" w:styleId="4513A12AA1D74304ACC4828929F079D6">
    <w:name w:val="4513A12AA1D74304ACC4828929F079D6"/>
    <w:rsid w:val="00AD65F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1FD11D0A2A4841D3A04BCEF9A60F77B4">
    <w:name w:val="1FD11D0A2A4841D3A04BCEF9A60F77B4"/>
    <w:rsid w:val="00AD65FC"/>
  </w:style>
  <w:style w:type="paragraph" w:customStyle="1" w:styleId="D786454830604195AFA238EC58318582">
    <w:name w:val="D786454830604195AFA238EC58318582"/>
    <w:rsid w:val="00AD65FC"/>
  </w:style>
  <w:style w:type="paragraph" w:customStyle="1" w:styleId="6D9C11DC514F4F9E8255F7E2F23F5D64">
    <w:name w:val="6D9C11DC514F4F9E8255F7E2F23F5D64"/>
    <w:rsid w:val="00AD65FC"/>
  </w:style>
  <w:style w:type="paragraph" w:customStyle="1" w:styleId="623A3C97821B43B2A7D830A0C7A4627D">
    <w:name w:val="623A3C97821B43B2A7D830A0C7A4627D"/>
    <w:rsid w:val="00AD65FC"/>
  </w:style>
  <w:style w:type="paragraph" w:customStyle="1" w:styleId="4513A12AA1D74304ACC4828929F079D6">
    <w:name w:val="4513A12AA1D74304ACC4828929F079D6"/>
    <w:rsid w:val="00AD65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KADROVSKI NAČRT</vt:lpstr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KADROVSKI NAČRT</dc:title>
  <dc:subject>OSNOVNE ŠOLE VENCLJA PERKA DOMŽALE</dc:subject>
  <dc:creator>Petra</dc:creator>
  <cp:lastModifiedBy>asus</cp:lastModifiedBy>
  <cp:revision>3</cp:revision>
  <dcterms:created xsi:type="dcterms:W3CDTF">2014-05-01T15:33:00Z</dcterms:created>
  <dcterms:modified xsi:type="dcterms:W3CDTF">2014-05-18T06:59:00Z</dcterms:modified>
</cp:coreProperties>
</file>