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9E" w:rsidRPr="0045715F" w:rsidRDefault="0045715F" w:rsidP="0034009E">
      <w:pPr>
        <w:spacing w:after="0"/>
        <w:rPr>
          <w:rFonts w:ascii="Arial" w:hAnsi="Arial" w:cs="Arial"/>
          <w:b/>
          <w:color w:val="4BACC6" w:themeColor="accent5"/>
          <w:lang w:val="sl-SI"/>
        </w:rPr>
      </w:pPr>
      <w:r>
        <w:rPr>
          <w:rFonts w:ascii="Arial" w:hAnsi="Arial" w:cs="Arial"/>
          <w:b/>
          <w:color w:val="4BACC6" w:themeColor="accent5"/>
          <w:u w:val="single"/>
          <w:lang w:val="sl-SI"/>
        </w:rPr>
        <w:t>4. teden (6.-10. 4.)</w:t>
      </w:r>
      <w:r>
        <w:rPr>
          <w:rFonts w:ascii="Arial" w:hAnsi="Arial" w:cs="Arial"/>
          <w:b/>
          <w:color w:val="4BACC6" w:themeColor="accent5"/>
          <w:lang w:val="sl-SI"/>
        </w:rPr>
        <w:tab/>
      </w:r>
      <w:r>
        <w:rPr>
          <w:rFonts w:ascii="Arial" w:hAnsi="Arial" w:cs="Arial"/>
          <w:b/>
          <w:color w:val="4BACC6" w:themeColor="accent5"/>
          <w:lang w:val="sl-SI"/>
        </w:rPr>
        <w:tab/>
      </w:r>
    </w:p>
    <w:p w:rsidR="0034009E" w:rsidRDefault="0034009E" w:rsidP="0034009E">
      <w:pPr>
        <w:spacing w:after="0"/>
        <w:rPr>
          <w:rFonts w:ascii="Arial" w:hAnsi="Arial" w:cs="Arial"/>
          <w:b/>
          <w:lang w:val="sl-SI"/>
        </w:rPr>
      </w:pPr>
    </w:p>
    <w:p w:rsidR="00BD231B" w:rsidRPr="009A7784" w:rsidRDefault="00F94C46" w:rsidP="0034009E">
      <w:pPr>
        <w:spacing w:after="0"/>
        <w:rPr>
          <w:rFonts w:ascii="Arial" w:hAnsi="Arial" w:cs="Arial"/>
          <w:b/>
          <w:lang w:val="sl-SI"/>
        </w:rPr>
      </w:pPr>
      <w:r w:rsidRPr="009A7784">
        <w:rPr>
          <w:rFonts w:ascii="Arial" w:hAnsi="Arial" w:cs="Arial"/>
          <w:b/>
          <w:lang w:val="sl-SI"/>
        </w:rPr>
        <w:t>Pozdravljeni učenci</w:t>
      </w:r>
      <w:r w:rsidR="00621FE4">
        <w:rPr>
          <w:rFonts w:ascii="Arial" w:hAnsi="Arial" w:cs="Arial"/>
          <w:b/>
          <w:lang w:val="sl-SI"/>
        </w:rPr>
        <w:t xml:space="preserve"> in učenke</w:t>
      </w:r>
      <w:r w:rsidRPr="009A7784">
        <w:rPr>
          <w:rFonts w:ascii="Arial" w:hAnsi="Arial" w:cs="Arial"/>
          <w:b/>
          <w:lang w:val="sl-SI"/>
        </w:rPr>
        <w:t>!</w:t>
      </w:r>
    </w:p>
    <w:p w:rsidR="009C1344" w:rsidRDefault="00160713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Prejšnji teden ste se naučili, da so vitamini in minerali prav tak</w:t>
      </w:r>
      <w:r w:rsidR="00742330">
        <w:rPr>
          <w:rFonts w:ascii="Arial" w:hAnsi="Arial" w:cs="Arial"/>
          <w:lang w:val="sl-SI"/>
        </w:rPr>
        <w:t xml:space="preserve">o, kot ogljikovi hidrati, </w:t>
      </w:r>
      <w:r>
        <w:rPr>
          <w:rFonts w:ascii="Arial" w:hAnsi="Arial" w:cs="Arial"/>
          <w:lang w:val="sl-SI"/>
        </w:rPr>
        <w:t>pomembne hranilne snovi, ki jih mora prejeti naše telo za pravilno delovanje</w:t>
      </w:r>
      <w:r w:rsidR="00742330">
        <w:rPr>
          <w:rFonts w:ascii="Arial" w:hAnsi="Arial" w:cs="Arial"/>
          <w:lang w:val="sl-SI"/>
        </w:rPr>
        <w:t>.</w:t>
      </w:r>
    </w:p>
    <w:p w:rsidR="0034009E" w:rsidRDefault="0034009E" w:rsidP="0034009E">
      <w:pPr>
        <w:spacing w:after="0"/>
        <w:rPr>
          <w:rFonts w:ascii="Arial" w:hAnsi="Arial" w:cs="Arial"/>
          <w:b/>
          <w:lang w:val="sl-SI"/>
        </w:rPr>
      </w:pPr>
    </w:p>
    <w:p w:rsidR="009C1344" w:rsidRPr="009C1344" w:rsidRDefault="009A7784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</w:t>
      </w:r>
      <w:r w:rsidR="009C1344" w:rsidRPr="009C1344">
        <w:rPr>
          <w:rFonts w:ascii="Arial" w:hAnsi="Arial" w:cs="Arial"/>
          <w:b/>
          <w:lang w:val="sl-SI"/>
        </w:rPr>
        <w:t xml:space="preserve">ami </w:t>
      </w:r>
      <w:r w:rsidRPr="009C1344">
        <w:rPr>
          <w:rFonts w:ascii="Arial" w:hAnsi="Arial" w:cs="Arial"/>
          <w:b/>
          <w:lang w:val="sl-SI"/>
        </w:rPr>
        <w:t xml:space="preserve">ste </w:t>
      </w:r>
      <w:r w:rsidR="009C1344" w:rsidRPr="009C1344">
        <w:rPr>
          <w:rFonts w:ascii="Arial" w:hAnsi="Arial" w:cs="Arial"/>
          <w:b/>
          <w:lang w:val="sl-SI"/>
        </w:rPr>
        <w:t>ugotovili</w:t>
      </w:r>
      <w:r>
        <w:rPr>
          <w:rFonts w:ascii="Arial" w:hAnsi="Arial" w:cs="Arial"/>
          <w:b/>
          <w:lang w:val="sl-SI"/>
        </w:rPr>
        <w:t xml:space="preserve"> da</w:t>
      </w:r>
      <w:r w:rsidR="009C1344" w:rsidRPr="009C1344">
        <w:rPr>
          <w:rFonts w:ascii="Arial" w:hAnsi="Arial" w:cs="Arial"/>
          <w:b/>
          <w:lang w:val="sl-SI"/>
        </w:rPr>
        <w:t>:</w:t>
      </w:r>
    </w:p>
    <w:p w:rsidR="00160713" w:rsidRDefault="009C1344" w:rsidP="0034009E">
      <w:pPr>
        <w:spacing w:after="0"/>
        <w:rPr>
          <w:rFonts w:ascii="Arial" w:hAnsi="Arial" w:cs="Arial"/>
          <w:lang w:val="sl-SI"/>
        </w:rPr>
      </w:pPr>
      <w:r w:rsidRPr="009C134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- </w:t>
      </w:r>
      <w:r w:rsidRPr="009C1344">
        <w:rPr>
          <w:rFonts w:ascii="Arial" w:hAnsi="Arial" w:cs="Arial"/>
          <w:b/>
          <w:lang w:val="sl-SI"/>
        </w:rPr>
        <w:t>vitamini</w:t>
      </w:r>
      <w:r w:rsidRPr="009C1344">
        <w:rPr>
          <w:rFonts w:ascii="Arial" w:hAnsi="Arial" w:cs="Arial"/>
          <w:lang w:val="sl-SI"/>
        </w:rPr>
        <w:t xml:space="preserve"> skrbijo za normalno delovanje živčnega sistema, ohranjajo zdravje kože</w:t>
      </w:r>
      <w:r>
        <w:rPr>
          <w:rFonts w:ascii="Arial" w:hAnsi="Arial" w:cs="Arial"/>
          <w:lang w:val="sl-SI"/>
        </w:rPr>
        <w:t>, oči</w:t>
      </w:r>
      <w:r w:rsidRPr="009C1344">
        <w:rPr>
          <w:rFonts w:ascii="Arial" w:hAnsi="Arial" w:cs="Arial"/>
          <w:lang w:val="sl-SI"/>
        </w:rPr>
        <w:t xml:space="preserve"> in sluznice, zmanjšujejo utrujenost, </w:t>
      </w:r>
      <w:r>
        <w:rPr>
          <w:rFonts w:ascii="Arial" w:hAnsi="Arial" w:cs="Arial"/>
          <w:lang w:val="sl-SI"/>
        </w:rPr>
        <w:t>dober kognitivni razvoj, pre</w:t>
      </w:r>
      <w:r w:rsidR="00340518">
        <w:rPr>
          <w:rFonts w:ascii="Arial" w:hAnsi="Arial" w:cs="Arial"/>
          <w:lang w:val="sl-SI"/>
        </w:rPr>
        <w:t>snovo, čvrste las</w:t>
      </w:r>
      <w:r>
        <w:rPr>
          <w:rFonts w:ascii="Arial" w:hAnsi="Arial" w:cs="Arial"/>
          <w:lang w:val="sl-SI"/>
        </w:rPr>
        <w:t>e ter nohte, zdravo sluznico, kosti, srce, ustrezno strjevanje krvi</w:t>
      </w:r>
      <w:r w:rsidR="00340518">
        <w:rPr>
          <w:rFonts w:ascii="Arial" w:hAnsi="Arial" w:cs="Arial"/>
          <w:lang w:val="sl-SI"/>
        </w:rPr>
        <w:t>, imunski sistem, pravilni razvoj zarodka</w:t>
      </w:r>
      <w:r w:rsidR="009A7784">
        <w:rPr>
          <w:rFonts w:ascii="Arial" w:hAnsi="Arial" w:cs="Arial"/>
          <w:lang w:val="sl-SI"/>
        </w:rPr>
        <w:t>.</w:t>
      </w:r>
    </w:p>
    <w:p w:rsidR="009A7784" w:rsidRDefault="009A7784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r w:rsidRPr="009A7784">
        <w:rPr>
          <w:rFonts w:ascii="Arial" w:hAnsi="Arial" w:cs="Arial"/>
          <w:b/>
          <w:lang w:val="sl-SI"/>
        </w:rPr>
        <w:t>minerali</w:t>
      </w:r>
      <w:r>
        <w:rPr>
          <w:rFonts w:ascii="Arial" w:hAnsi="Arial" w:cs="Arial"/>
          <w:lang w:val="sl-SI"/>
        </w:rPr>
        <w:t xml:space="preserve">, poleg tega, da so glavni gradniki našega telesa, skrbijo za zdrav imunski sistem, zdravje zob in kosti, presnovo, pravilno delovanje hormonov, možganov, srca in mišic.  </w:t>
      </w:r>
    </w:p>
    <w:p w:rsidR="009A7784" w:rsidRDefault="009A7784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 se vitamini in minerali v večjih količinah nahajajo v sadju in zelenjavi. Da je potre</w:t>
      </w:r>
      <w:r w:rsidR="008C6913">
        <w:rPr>
          <w:rFonts w:ascii="Arial" w:hAnsi="Arial" w:cs="Arial"/>
          <w:lang w:val="sl-SI"/>
        </w:rPr>
        <w:t>bno jesti raznoliko ter barvito, saj v</w:t>
      </w:r>
      <w:r>
        <w:rPr>
          <w:rFonts w:ascii="Arial" w:hAnsi="Arial" w:cs="Arial"/>
          <w:lang w:val="sl-SI"/>
        </w:rPr>
        <w:t>sa živila ne vsebujejo enakih količin hranilnih snovi.</w:t>
      </w:r>
    </w:p>
    <w:p w:rsidR="009A7784" w:rsidRDefault="009A7784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na naših vrtovih in v sadovnjakih raste ogromno vrst zelenjave in sadja ter da ni potrebe po </w:t>
      </w:r>
      <w:r w:rsidR="0034009E">
        <w:rPr>
          <w:rFonts w:ascii="Arial" w:hAnsi="Arial" w:cs="Arial"/>
          <w:lang w:val="sl-SI"/>
        </w:rPr>
        <w:t>kupovanju eksotičnih vrst</w:t>
      </w:r>
      <w:r>
        <w:rPr>
          <w:rFonts w:ascii="Arial" w:hAnsi="Arial" w:cs="Arial"/>
          <w:lang w:val="sl-SI"/>
        </w:rPr>
        <w:t>.</w:t>
      </w:r>
    </w:p>
    <w:p w:rsidR="009B600B" w:rsidRDefault="009B600B" w:rsidP="0034009E">
      <w:pPr>
        <w:spacing w:after="0"/>
        <w:rPr>
          <w:rFonts w:ascii="Arial" w:hAnsi="Arial" w:cs="Arial"/>
          <w:lang w:val="sl-SI"/>
        </w:rPr>
      </w:pPr>
    </w:p>
    <w:p w:rsidR="0034009E" w:rsidRPr="009B600B" w:rsidRDefault="009B600B" w:rsidP="0034009E">
      <w:pPr>
        <w:spacing w:after="0"/>
        <w:rPr>
          <w:rFonts w:ascii="Arial" w:hAnsi="Arial" w:cs="Arial"/>
          <w:color w:val="244061" w:themeColor="accent1" w:themeShade="80"/>
          <w:u w:val="single"/>
          <w:lang w:val="sl-SI"/>
        </w:rPr>
      </w:pPr>
      <w:r w:rsidRPr="009B600B">
        <w:rPr>
          <w:rFonts w:ascii="Arial" w:hAnsi="Arial" w:cs="Arial"/>
          <w:color w:val="244061" w:themeColor="accent1" w:themeShade="80"/>
          <w:u w:val="single"/>
          <w:lang w:val="sl-SI"/>
        </w:rPr>
        <w:t>Cilji današnje naloge:</w:t>
      </w:r>
    </w:p>
    <w:p w:rsidR="009B600B" w:rsidRDefault="009B600B" w:rsidP="009B600B">
      <w:pPr>
        <w:spacing w:after="0"/>
        <w:rPr>
          <w:rFonts w:ascii="Arial" w:hAnsi="Arial" w:cs="Arial"/>
          <w:lang w:val="sl-SI"/>
        </w:rPr>
      </w:pPr>
      <w:r w:rsidRPr="009B600B">
        <w:rPr>
          <w:rFonts w:ascii="Arial" w:hAnsi="Arial" w:cs="Arial"/>
          <w:lang w:val="sl-SI"/>
        </w:rPr>
        <w:t>-</w:t>
      </w:r>
      <w:r>
        <w:rPr>
          <w:rFonts w:ascii="Arial" w:hAnsi="Arial" w:cs="Arial"/>
          <w:lang w:val="sl-SI"/>
        </w:rPr>
        <w:t xml:space="preserve"> </w:t>
      </w:r>
      <w:r w:rsidRPr="009B600B">
        <w:rPr>
          <w:rFonts w:ascii="Arial" w:hAnsi="Arial" w:cs="Arial"/>
          <w:lang w:val="sl-SI"/>
        </w:rPr>
        <w:t xml:space="preserve">Ugotoviti in spoznati, </w:t>
      </w:r>
      <w:r>
        <w:rPr>
          <w:rFonts w:ascii="Arial" w:hAnsi="Arial" w:cs="Arial"/>
          <w:lang w:val="sl-SI"/>
        </w:rPr>
        <w:t>kaj se zgodi s sadjem in z zelenjavo, če ju čim hitreje po mehanski obdelavi (pranje, rezanje, lupljenje) ne zaužijemo in pustimo na zraku dlje časa.</w:t>
      </w:r>
    </w:p>
    <w:p w:rsidR="009B600B" w:rsidRDefault="009B600B" w:rsidP="009B600B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- Samostojno izvesti enostaven poskus ter utemeljiti svoje rezultate.</w:t>
      </w:r>
    </w:p>
    <w:p w:rsidR="009B600B" w:rsidRPr="009B600B" w:rsidRDefault="009B600B" w:rsidP="009B600B">
      <w:pPr>
        <w:spacing w:after="0"/>
        <w:rPr>
          <w:rFonts w:ascii="Arial" w:hAnsi="Arial" w:cs="Arial"/>
          <w:lang w:val="sl-SI"/>
        </w:rPr>
      </w:pPr>
    </w:p>
    <w:p w:rsidR="009B600B" w:rsidRPr="009B600B" w:rsidRDefault="0034009E" w:rsidP="0034009E">
      <w:pPr>
        <w:spacing w:after="0"/>
        <w:rPr>
          <w:rFonts w:ascii="Arial" w:hAnsi="Arial" w:cs="Arial"/>
          <w:color w:val="17365D" w:themeColor="text2" w:themeShade="BF"/>
          <w:u w:val="single"/>
          <w:lang w:val="sl-SI"/>
        </w:rPr>
      </w:pPr>
      <w:r w:rsidRPr="00621FE4">
        <w:rPr>
          <w:rFonts w:ascii="Arial" w:hAnsi="Arial" w:cs="Arial"/>
          <w:color w:val="17365D" w:themeColor="text2" w:themeShade="BF"/>
          <w:u w:val="single"/>
          <w:lang w:val="sl-SI"/>
        </w:rPr>
        <w:t>Za današnje delo boste potrebovali:</w:t>
      </w:r>
    </w:p>
    <w:p w:rsidR="0034009E" w:rsidRDefault="009B600B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hyperlink r:id="rId5" w:history="1">
        <w:r w:rsidR="0034009E" w:rsidRPr="006D0CFD">
          <w:rPr>
            <w:rStyle w:val="Hyperlink"/>
            <w:rFonts w:ascii="Arial" w:hAnsi="Arial" w:cs="Arial"/>
            <w:lang w:val="sl-SI"/>
          </w:rPr>
          <w:t>gradivo</w:t>
        </w:r>
      </w:hyperlink>
      <w:r w:rsidR="0034009E">
        <w:rPr>
          <w:rFonts w:ascii="Arial" w:hAnsi="Arial" w:cs="Arial"/>
          <w:lang w:val="sl-SI"/>
        </w:rPr>
        <w:t xml:space="preserve"> (PPT predstavitev), ki vas bo vodilo do priprave in izvedbe poskusa.</w:t>
      </w:r>
    </w:p>
    <w:p w:rsidR="00621FE4" w:rsidRDefault="00621FE4" w:rsidP="0034009E">
      <w:pPr>
        <w:spacing w:after="0"/>
        <w:rPr>
          <w:rFonts w:ascii="Arial" w:hAnsi="Arial" w:cs="Arial"/>
          <w:lang w:val="sl-SI"/>
        </w:rPr>
      </w:pPr>
    </w:p>
    <w:p w:rsidR="00621FE4" w:rsidRPr="00621FE4" w:rsidRDefault="00621FE4" w:rsidP="0034009E">
      <w:pPr>
        <w:spacing w:after="0"/>
        <w:rPr>
          <w:rFonts w:ascii="Arial" w:hAnsi="Arial" w:cs="Arial"/>
          <w:color w:val="17365D" w:themeColor="text2" w:themeShade="BF"/>
          <w:u w:val="single"/>
          <w:lang w:val="sl-SI"/>
        </w:rPr>
      </w:pPr>
      <w:r w:rsidRPr="00621FE4">
        <w:rPr>
          <w:rFonts w:ascii="Arial" w:hAnsi="Arial" w:cs="Arial"/>
          <w:color w:val="17365D" w:themeColor="text2" w:themeShade="BF"/>
          <w:u w:val="single"/>
          <w:lang w:val="sl-SI"/>
        </w:rPr>
        <w:t>Navodilo za delo:</w:t>
      </w:r>
    </w:p>
    <w:p w:rsidR="00621FE4" w:rsidRDefault="00621FE4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1. v zvezek zapišite podnaslov: </w:t>
      </w:r>
      <w:r w:rsidRPr="00621FE4">
        <w:rPr>
          <w:rFonts w:ascii="Arial" w:hAnsi="Arial" w:cs="Arial"/>
          <w:b/>
          <w:lang w:val="sl-SI"/>
        </w:rPr>
        <w:t xml:space="preserve">Poskus: </w:t>
      </w:r>
      <w:r w:rsidR="00742330">
        <w:rPr>
          <w:rFonts w:ascii="Arial" w:hAnsi="Arial" w:cs="Arial"/>
          <w:b/>
          <w:lang w:val="sl-SI"/>
        </w:rPr>
        <w:t xml:space="preserve">Staranje in </w:t>
      </w:r>
      <w:r w:rsidRPr="00621FE4">
        <w:rPr>
          <w:rFonts w:ascii="Arial" w:hAnsi="Arial" w:cs="Arial"/>
          <w:b/>
          <w:lang w:val="sl-SI"/>
        </w:rPr>
        <w:t>oksidacija sadja in zelenjave</w:t>
      </w:r>
    </w:p>
    <w:p w:rsidR="00742330" w:rsidRPr="00621FE4" w:rsidRDefault="00621FE4" w:rsidP="0034009E">
      <w:pPr>
        <w:spacing w:after="0"/>
        <w:rPr>
          <w:rFonts w:ascii="Arial" w:hAnsi="Arial" w:cs="Arial"/>
          <w:lang w:val="sl-SI"/>
        </w:rPr>
      </w:pPr>
      <w:r w:rsidRPr="00621FE4">
        <w:rPr>
          <w:rFonts w:ascii="Arial" w:hAnsi="Arial" w:cs="Arial"/>
          <w:lang w:val="sl-SI"/>
        </w:rPr>
        <w:t xml:space="preserve">2. odprite </w:t>
      </w:r>
      <w:hyperlink r:id="rId6" w:history="1">
        <w:r w:rsidRPr="00A06395">
          <w:rPr>
            <w:rStyle w:val="Hyperlink"/>
            <w:rFonts w:ascii="Arial" w:hAnsi="Arial" w:cs="Arial"/>
            <w:lang w:val="sl-SI"/>
          </w:rPr>
          <w:t>gra</w:t>
        </w:r>
        <w:r w:rsidRPr="00A06395">
          <w:rPr>
            <w:rStyle w:val="Hyperlink"/>
            <w:rFonts w:ascii="Arial" w:hAnsi="Arial" w:cs="Arial"/>
            <w:lang w:val="sl-SI"/>
          </w:rPr>
          <w:t>d</w:t>
        </w:r>
        <w:r w:rsidRPr="00A06395">
          <w:rPr>
            <w:rStyle w:val="Hyperlink"/>
            <w:rFonts w:ascii="Arial" w:hAnsi="Arial" w:cs="Arial"/>
            <w:lang w:val="sl-SI"/>
          </w:rPr>
          <w:t>ivo</w:t>
        </w:r>
      </w:hyperlink>
      <w:r w:rsidRPr="00621FE4">
        <w:rPr>
          <w:rFonts w:ascii="Arial" w:hAnsi="Arial" w:cs="Arial"/>
          <w:lang w:val="sl-SI"/>
        </w:rPr>
        <w:t xml:space="preserve"> in sledite predstavitvi</w:t>
      </w:r>
      <w:r w:rsidR="00742330">
        <w:rPr>
          <w:rFonts w:ascii="Arial" w:hAnsi="Arial" w:cs="Arial"/>
          <w:lang w:val="sl-SI"/>
        </w:rPr>
        <w:t>;</w:t>
      </w:r>
    </w:p>
    <w:p w:rsidR="00621FE4" w:rsidRDefault="00621FE4" w:rsidP="0034009E">
      <w:pPr>
        <w:spacing w:after="0"/>
        <w:rPr>
          <w:rFonts w:ascii="Arial" w:hAnsi="Arial" w:cs="Arial"/>
          <w:lang w:val="sl-SI"/>
        </w:rPr>
      </w:pPr>
      <w:r w:rsidRPr="00621FE4">
        <w:rPr>
          <w:rFonts w:ascii="Arial" w:hAnsi="Arial" w:cs="Arial"/>
          <w:lang w:val="sl-SI"/>
        </w:rPr>
        <w:t xml:space="preserve">3. svoje rezultate in </w:t>
      </w:r>
      <w:r w:rsidR="00C51FCC">
        <w:rPr>
          <w:rFonts w:ascii="Arial" w:hAnsi="Arial" w:cs="Arial"/>
          <w:lang w:val="sl-SI"/>
        </w:rPr>
        <w:t>odgovore zapišite v zvezek;</w:t>
      </w:r>
    </w:p>
    <w:p w:rsidR="00C51FCC" w:rsidRDefault="00C51FCC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4. </w:t>
      </w:r>
      <w:r w:rsidRPr="0045715F">
        <w:rPr>
          <w:rFonts w:ascii="Arial" w:hAnsi="Arial" w:cs="Arial"/>
          <w:b/>
          <w:lang w:val="sl-SI"/>
        </w:rPr>
        <w:t>svoje delo fotografirajte in pošljite svoji učiteljici v pregled.</w:t>
      </w:r>
    </w:p>
    <w:p w:rsidR="000259BE" w:rsidRDefault="000259BE" w:rsidP="00F02A26">
      <w:pPr>
        <w:spacing w:after="0"/>
        <w:rPr>
          <w:rFonts w:ascii="Arial" w:hAnsi="Arial" w:cs="Arial"/>
          <w:b/>
          <w:highlight w:val="yellow"/>
          <w:lang w:val="sl-SI"/>
        </w:rPr>
      </w:pPr>
    </w:p>
    <w:p w:rsidR="00F02A26" w:rsidRPr="00F02A26" w:rsidRDefault="00F02A26" w:rsidP="00F02A26">
      <w:pPr>
        <w:spacing w:after="0"/>
        <w:rPr>
          <w:rFonts w:ascii="Arial" w:hAnsi="Arial" w:cs="Arial"/>
          <w:highlight w:val="yellow"/>
          <w:lang w:val="sl-SI"/>
        </w:rPr>
      </w:pPr>
      <w:r w:rsidRPr="00F02A26">
        <w:rPr>
          <w:rFonts w:ascii="Arial" w:hAnsi="Arial" w:cs="Arial"/>
          <w:b/>
          <w:highlight w:val="yellow"/>
          <w:lang w:val="sl-SI"/>
        </w:rPr>
        <w:t>OPOMBA!</w:t>
      </w:r>
      <w:r w:rsidRPr="00F02A26">
        <w:rPr>
          <w:rFonts w:ascii="Arial" w:hAnsi="Arial" w:cs="Arial"/>
          <w:highlight w:val="yellow"/>
          <w:lang w:val="sl-SI"/>
        </w:rPr>
        <w:t xml:space="preserve"> Morda boste imeli težavo z odpiranjem gradiva: </w:t>
      </w:r>
    </w:p>
    <w:p w:rsidR="00F02A26" w:rsidRDefault="00F02A26" w:rsidP="00F02A26">
      <w:pPr>
        <w:spacing w:after="0"/>
        <w:rPr>
          <w:rFonts w:ascii="Arial" w:hAnsi="Arial" w:cs="Arial"/>
          <w:lang w:val="sl-SI"/>
        </w:rPr>
      </w:pPr>
      <w:r w:rsidRPr="00F02A26">
        <w:rPr>
          <w:rFonts w:ascii="Arial" w:hAnsi="Arial" w:cs="Arial"/>
          <w:highlight w:val="yellow"/>
          <w:lang w:val="sl-SI"/>
        </w:rPr>
        <w:t>Na besedo gradivo postavite miško, nato na tipkovnici pritisnite gumb (levo spodaj) CTRL + hkrati klik z miško na besedo GRADIVO. Pokaže se vam neko opozorilno okence – kliknite OK.</w:t>
      </w:r>
    </w:p>
    <w:p w:rsidR="00C51FCC" w:rsidRPr="00621FE4" w:rsidRDefault="00C51FCC" w:rsidP="0034009E">
      <w:pPr>
        <w:spacing w:after="0"/>
        <w:rPr>
          <w:rFonts w:ascii="Arial" w:hAnsi="Arial" w:cs="Arial"/>
          <w:lang w:val="sl-SI"/>
        </w:rPr>
      </w:pPr>
    </w:p>
    <w:p w:rsidR="00621FE4" w:rsidRPr="00621FE4" w:rsidRDefault="00621FE4" w:rsidP="0034009E">
      <w:pPr>
        <w:spacing w:after="0"/>
        <w:rPr>
          <w:rFonts w:ascii="Arial" w:hAnsi="Arial" w:cs="Arial"/>
          <w:lang w:val="sl-SI"/>
        </w:rPr>
      </w:pPr>
    </w:p>
    <w:p w:rsidR="0034009E" w:rsidRDefault="00621FE4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kakršnokoli pomoč in vprašanja sem vam na voljo: </w:t>
      </w:r>
      <w:hyperlink r:id="rId7" w:history="1">
        <w:r w:rsidRPr="00176668">
          <w:rPr>
            <w:rStyle w:val="Hyperlink"/>
            <w:rFonts w:ascii="Arial" w:hAnsi="Arial" w:cs="Arial"/>
            <w:lang w:val="sl-SI"/>
          </w:rPr>
          <w:t>anja.novak2@guest.arnes.si</w:t>
        </w:r>
      </w:hyperlink>
      <w:r>
        <w:rPr>
          <w:rFonts w:ascii="Arial" w:hAnsi="Arial" w:cs="Arial"/>
          <w:lang w:val="sl-SI"/>
        </w:rPr>
        <w:t xml:space="preserve"> </w:t>
      </w:r>
      <w:r w:rsidR="0026549F">
        <w:rPr>
          <w:rFonts w:ascii="Arial" w:hAnsi="Arial" w:cs="Arial"/>
          <w:lang w:val="sl-SI"/>
        </w:rPr>
        <w:t xml:space="preserve">(1. skupina) </w:t>
      </w:r>
      <w:r w:rsidR="000259BE">
        <w:rPr>
          <w:rFonts w:ascii="Arial" w:hAnsi="Arial" w:cs="Arial"/>
          <w:lang w:val="sl-SI"/>
        </w:rPr>
        <w:t xml:space="preserve">oz. </w:t>
      </w:r>
      <w:hyperlink r:id="rId8" w:history="1">
        <w:r w:rsidR="000259BE" w:rsidRPr="00F14276">
          <w:rPr>
            <w:rStyle w:val="Hyperlink"/>
            <w:rFonts w:ascii="Arial" w:hAnsi="Arial" w:cs="Arial"/>
            <w:lang w:val="sl-SI"/>
          </w:rPr>
          <w:t>marjana.cebulj-hocevar@guest.arnes.si</w:t>
        </w:r>
      </w:hyperlink>
      <w:r w:rsidR="000259BE">
        <w:rPr>
          <w:rFonts w:ascii="Arial" w:hAnsi="Arial" w:cs="Arial"/>
          <w:lang w:val="sl-SI"/>
        </w:rPr>
        <w:t xml:space="preserve"> (2. skupina)</w:t>
      </w:r>
    </w:p>
    <w:p w:rsidR="00742330" w:rsidRDefault="00742330" w:rsidP="0034009E">
      <w:pPr>
        <w:spacing w:after="0"/>
        <w:rPr>
          <w:rFonts w:ascii="Arial" w:hAnsi="Arial" w:cs="Arial"/>
          <w:lang w:val="sl-SI"/>
        </w:rPr>
      </w:pPr>
    </w:p>
    <w:p w:rsidR="00742330" w:rsidRDefault="00742330" w:rsidP="0034009E">
      <w:pPr>
        <w:spacing w:after="0"/>
      </w:pPr>
      <w:r>
        <w:rPr>
          <w:rFonts w:ascii="Arial" w:hAnsi="Arial" w:cs="Arial"/>
          <w:lang w:val="sl-SI"/>
        </w:rPr>
        <w:t>PS: ob pripravah na pouk</w:t>
      </w:r>
      <w:r w:rsidRPr="00742330">
        <w:rPr>
          <w:rFonts w:ascii="Arial" w:hAnsi="Arial" w:cs="Arial"/>
          <w:lang w:val="sl-SI"/>
        </w:rPr>
        <w:t xml:space="preserve">, v sodelovanju s kuharjem Blažem, nastaja kuharski blog. Pokukajte </w:t>
      </w:r>
      <w:r w:rsidR="0045715F">
        <w:rPr>
          <w:rFonts w:ascii="Arial" w:hAnsi="Arial" w:cs="Arial"/>
          <w:lang w:val="sl-SI"/>
        </w:rPr>
        <w:t xml:space="preserve">na </w:t>
      </w:r>
      <w:r w:rsidRPr="00742330">
        <w:rPr>
          <w:rFonts w:ascii="Arial" w:hAnsi="Arial" w:cs="Arial"/>
          <w:lang w:val="sl-SI"/>
        </w:rPr>
        <w:sym w:font="Wingdings" w:char="F04A"/>
      </w:r>
      <w:r w:rsidRPr="00742330">
        <w:rPr>
          <w:rFonts w:ascii="Arial" w:hAnsi="Arial" w:cs="Arial"/>
          <w:lang w:val="sl-SI"/>
        </w:rPr>
        <w:t xml:space="preserve"> </w:t>
      </w:r>
      <w:hyperlink r:id="rId9" w:history="1">
        <w:r w:rsidRPr="00742330">
          <w:rPr>
            <w:rStyle w:val="Hyperlink"/>
            <w:rFonts w:ascii="Arial" w:hAnsi="Arial" w:cs="Arial"/>
          </w:rPr>
          <w:t>http://kuhanjedoma.splet.arnes.si/</w:t>
        </w:r>
      </w:hyperlink>
    </w:p>
    <w:p w:rsidR="00F02A26" w:rsidRDefault="00F02A26" w:rsidP="0034009E">
      <w:pPr>
        <w:spacing w:after="0"/>
      </w:pPr>
    </w:p>
    <w:p w:rsidR="00F02A26" w:rsidRDefault="00F02A26" w:rsidP="0034009E">
      <w:pPr>
        <w:spacing w:after="0"/>
        <w:rPr>
          <w:rFonts w:ascii="Arial" w:hAnsi="Arial" w:cs="Arial"/>
          <w:lang w:val="sl-SI"/>
        </w:rPr>
      </w:pPr>
    </w:p>
    <w:p w:rsidR="0034009E" w:rsidRDefault="0034009E" w:rsidP="0034009E">
      <w:pPr>
        <w:spacing w:after="0"/>
        <w:rPr>
          <w:rFonts w:ascii="Arial" w:hAnsi="Arial" w:cs="Arial"/>
          <w:lang w:val="sl-SI"/>
        </w:rPr>
      </w:pPr>
    </w:p>
    <w:sectPr w:rsidR="0034009E" w:rsidSect="00BD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DE4"/>
    <w:multiLevelType w:val="hybridMultilevel"/>
    <w:tmpl w:val="C8367C98"/>
    <w:lvl w:ilvl="0" w:tplc="2B361F9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26722"/>
    <w:multiLevelType w:val="hybridMultilevel"/>
    <w:tmpl w:val="A7FCE8A0"/>
    <w:lvl w:ilvl="0" w:tplc="3EACDB7C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48826245"/>
    <w:multiLevelType w:val="hybridMultilevel"/>
    <w:tmpl w:val="57D4BB8A"/>
    <w:lvl w:ilvl="0" w:tplc="B9603D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94C46"/>
    <w:rsid w:val="000259BE"/>
    <w:rsid w:val="000B48BA"/>
    <w:rsid w:val="000D712C"/>
    <w:rsid w:val="00160713"/>
    <w:rsid w:val="0026549F"/>
    <w:rsid w:val="0034009E"/>
    <w:rsid w:val="00340518"/>
    <w:rsid w:val="0045715F"/>
    <w:rsid w:val="005069FB"/>
    <w:rsid w:val="00593003"/>
    <w:rsid w:val="00607151"/>
    <w:rsid w:val="00621FE4"/>
    <w:rsid w:val="0066309C"/>
    <w:rsid w:val="006D092B"/>
    <w:rsid w:val="006D0CFD"/>
    <w:rsid w:val="00742330"/>
    <w:rsid w:val="008026A3"/>
    <w:rsid w:val="0087798C"/>
    <w:rsid w:val="008C6913"/>
    <w:rsid w:val="009A7784"/>
    <w:rsid w:val="009B600B"/>
    <w:rsid w:val="009C1344"/>
    <w:rsid w:val="00A06395"/>
    <w:rsid w:val="00BD231B"/>
    <w:rsid w:val="00C51FCC"/>
    <w:rsid w:val="00CC12DB"/>
    <w:rsid w:val="00D9267E"/>
    <w:rsid w:val="00F02A26"/>
    <w:rsid w:val="00F9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C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na.cebulj-hocevar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ja.novak2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perka.si/upload/files/vitamini%20in%20minerali_gradivo.pp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vperka.si/upload/files/vitamini%20in%20minerali_gradivo.pps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hanjedoma.splet.arnes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17</cp:revision>
  <cp:lastPrinted>2020-04-05T12:51:00Z</cp:lastPrinted>
  <dcterms:created xsi:type="dcterms:W3CDTF">2020-04-02T09:14:00Z</dcterms:created>
  <dcterms:modified xsi:type="dcterms:W3CDTF">2020-04-09T09:07:00Z</dcterms:modified>
</cp:coreProperties>
</file>