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DE" w:rsidRPr="005A5DAD" w:rsidRDefault="00FB4EAD" w:rsidP="00FB4EAD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5A5DAD">
        <w:rPr>
          <w:b/>
          <w:color w:val="000000" w:themeColor="text1"/>
          <w:sz w:val="28"/>
          <w:szCs w:val="28"/>
        </w:rPr>
        <w:t xml:space="preserve">Delo  na daljavo </w:t>
      </w:r>
      <w:r w:rsidR="00624BBE" w:rsidRPr="005A5DAD">
        <w:rPr>
          <w:b/>
          <w:color w:val="000000" w:themeColor="text1"/>
          <w:sz w:val="28"/>
          <w:szCs w:val="28"/>
        </w:rPr>
        <w:t>OPB 4 (2.A)</w:t>
      </w:r>
    </w:p>
    <w:p w:rsidR="006459DE" w:rsidRPr="00CE010C" w:rsidRDefault="002419E3" w:rsidP="00FB4EAD">
      <w:pPr>
        <w:spacing w:line="360" w:lineRule="auto"/>
        <w:jc w:val="both"/>
        <w:rPr>
          <w:b/>
          <w:sz w:val="24"/>
          <w:szCs w:val="24"/>
        </w:rPr>
      </w:pPr>
      <w:r w:rsidRPr="00CE010C">
        <w:rPr>
          <w:b/>
          <w:sz w:val="24"/>
          <w:szCs w:val="24"/>
        </w:rPr>
        <w:t>Pozdravljeni starši, drage učenke in učenci 2.A</w:t>
      </w:r>
      <w:r w:rsidR="009B63DE" w:rsidRPr="00CE010C">
        <w:rPr>
          <w:b/>
          <w:sz w:val="24"/>
          <w:szCs w:val="24"/>
        </w:rPr>
        <w:t xml:space="preserve">, </w:t>
      </w:r>
    </w:p>
    <w:p w:rsidR="006459DE" w:rsidRDefault="00FB4EAD" w:rsidP="00FB4EA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 nov šolski teden na daljavo smo vstopili, si zjutraj oči pomeli, se upam da sončkih žarkov razveselili in vsega zanimivega, kar nam bo ta teden prinesel</w:t>
      </w:r>
      <w:r w:rsidR="00CE010C" w:rsidRPr="00CE010C">
        <w:rPr>
          <w:sz w:val="24"/>
          <w:szCs w:val="24"/>
        </w:rPr>
        <w:sym w:font="Wingdings" w:char="F04A"/>
      </w:r>
      <w:r w:rsidR="00CE010C">
        <w:rPr>
          <w:sz w:val="24"/>
          <w:szCs w:val="24"/>
        </w:rPr>
        <w:t>.</w:t>
      </w:r>
    </w:p>
    <w:p w:rsidR="00FB4EAD" w:rsidRDefault="00FB4EAD" w:rsidP="00FB4EA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Pripravljeni in gremo…</w:t>
      </w:r>
    </w:p>
    <w:p w:rsidR="00FB4EAD" w:rsidRDefault="00A14C5A" w:rsidP="00FB4EA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Učenci, a</w:t>
      </w:r>
      <w:r w:rsidR="00FB4EAD">
        <w:rPr>
          <w:sz w:val="24"/>
          <w:szCs w:val="24"/>
        </w:rPr>
        <w:t>li</w:t>
      </w:r>
      <w:r w:rsidR="00452910">
        <w:rPr>
          <w:sz w:val="24"/>
          <w:szCs w:val="24"/>
        </w:rPr>
        <w:t xml:space="preserve"> veste, zagotovo veste, da pojutrišnjem</w:t>
      </w:r>
      <w:r w:rsidR="00FB4EAD">
        <w:rPr>
          <w:sz w:val="24"/>
          <w:szCs w:val="24"/>
        </w:rPr>
        <w:t xml:space="preserve"> pr</w:t>
      </w:r>
      <w:r w:rsidR="00452910">
        <w:rPr>
          <w:sz w:val="24"/>
          <w:szCs w:val="24"/>
        </w:rPr>
        <w:t xml:space="preserve">aznujejo vaše/naše MAMICE. </w:t>
      </w:r>
      <w:r w:rsidR="00F05ADB">
        <w:rPr>
          <w:sz w:val="24"/>
          <w:szCs w:val="24"/>
        </w:rPr>
        <w:t xml:space="preserve">                                             </w:t>
      </w:r>
      <w:r w:rsidR="00452910">
        <w:rPr>
          <w:sz w:val="24"/>
          <w:szCs w:val="24"/>
        </w:rPr>
        <w:t>V sredo, 25. marca</w:t>
      </w:r>
      <w:r w:rsidR="00FB4EAD">
        <w:rPr>
          <w:sz w:val="24"/>
          <w:szCs w:val="24"/>
        </w:rPr>
        <w:t xml:space="preserve"> praznujemo </w:t>
      </w:r>
      <w:r w:rsidR="00FB4EAD" w:rsidRPr="00D465F6">
        <w:rPr>
          <w:b/>
          <w:color w:val="FF0000"/>
          <w:sz w:val="24"/>
          <w:szCs w:val="24"/>
        </w:rPr>
        <w:t>MATERINSKI DAN.</w:t>
      </w:r>
    </w:p>
    <w:p w:rsidR="00FB4EAD" w:rsidRDefault="005A5DAD" w:rsidP="00FB4EAD">
      <w:pPr>
        <w:spacing w:line="360" w:lineRule="auto"/>
        <w:jc w:val="both"/>
        <w:rPr>
          <w:sz w:val="24"/>
          <w:szCs w:val="24"/>
        </w:rPr>
      </w:pPr>
      <w:r w:rsidRPr="00180F1A">
        <w:rPr>
          <w:b/>
          <w:color w:val="000000" w:themeColor="text1"/>
          <w:sz w:val="24"/>
          <w:szCs w:val="24"/>
        </w:rPr>
        <w:t>Ustvarjalni prosti čas:</w:t>
      </w:r>
      <w:r w:rsidRPr="00180F1A">
        <w:rPr>
          <w:color w:val="000000" w:themeColor="text1"/>
          <w:sz w:val="24"/>
          <w:szCs w:val="24"/>
        </w:rPr>
        <w:t xml:space="preserve"> </w:t>
      </w:r>
      <w:r w:rsidR="00B922BA">
        <w:rPr>
          <w:sz w:val="24"/>
          <w:szCs w:val="24"/>
        </w:rPr>
        <w:t>Da bi mami</w:t>
      </w:r>
      <w:r w:rsidR="00A14C5A">
        <w:rPr>
          <w:sz w:val="24"/>
          <w:szCs w:val="24"/>
        </w:rPr>
        <w:t xml:space="preserve"> še</w:t>
      </w:r>
      <w:r w:rsidR="00FB4EAD">
        <w:rPr>
          <w:sz w:val="24"/>
          <w:szCs w:val="24"/>
        </w:rPr>
        <w:t xml:space="preserve"> posebej </w:t>
      </w:r>
      <w:r w:rsidR="00B0097C">
        <w:rPr>
          <w:sz w:val="24"/>
          <w:szCs w:val="24"/>
        </w:rPr>
        <w:t>polepšali</w:t>
      </w:r>
      <w:r w:rsidR="007D4DC4">
        <w:rPr>
          <w:sz w:val="24"/>
          <w:szCs w:val="24"/>
        </w:rPr>
        <w:t xml:space="preserve"> ta</w:t>
      </w:r>
      <w:r w:rsidR="00714BD9">
        <w:rPr>
          <w:sz w:val="24"/>
          <w:szCs w:val="24"/>
        </w:rPr>
        <w:t xml:space="preserve"> dan, ji</w:t>
      </w:r>
      <w:r w:rsidR="00B0097C">
        <w:rPr>
          <w:sz w:val="24"/>
          <w:szCs w:val="24"/>
        </w:rPr>
        <w:t xml:space="preserve"> lahko izdelate</w:t>
      </w:r>
      <w:r w:rsidR="00A14C5A">
        <w:rPr>
          <w:sz w:val="24"/>
          <w:szCs w:val="24"/>
        </w:rPr>
        <w:t xml:space="preserve"> voščilnico</w:t>
      </w:r>
      <w:r>
        <w:rPr>
          <w:sz w:val="24"/>
          <w:szCs w:val="24"/>
        </w:rPr>
        <w:t xml:space="preserve"> (</w:t>
      </w:r>
      <w:r w:rsidR="00264E37">
        <w:rPr>
          <w:sz w:val="24"/>
          <w:szCs w:val="24"/>
        </w:rPr>
        <w:t>kot npr. eno takih, ki jo vidite</w:t>
      </w:r>
      <w:r w:rsidR="00F63622">
        <w:rPr>
          <w:sz w:val="24"/>
          <w:szCs w:val="24"/>
        </w:rPr>
        <w:t xml:space="preserve"> na spodnji fotografiji</w:t>
      </w:r>
      <w:r w:rsidR="00180F1A">
        <w:rPr>
          <w:sz w:val="24"/>
          <w:szCs w:val="24"/>
        </w:rPr>
        <w:t>)</w:t>
      </w:r>
      <w:r w:rsidR="00B0097C">
        <w:rPr>
          <w:sz w:val="24"/>
          <w:szCs w:val="24"/>
        </w:rPr>
        <w:t>. Lahko</w:t>
      </w:r>
      <w:r w:rsidR="00A14C5A">
        <w:rPr>
          <w:sz w:val="24"/>
          <w:szCs w:val="24"/>
        </w:rPr>
        <w:t xml:space="preserve"> se</w:t>
      </w:r>
      <w:r w:rsidR="00B0097C">
        <w:rPr>
          <w:sz w:val="24"/>
          <w:szCs w:val="24"/>
        </w:rPr>
        <w:t xml:space="preserve"> tudi</w:t>
      </w:r>
      <w:r w:rsidR="00A14C5A">
        <w:rPr>
          <w:sz w:val="24"/>
          <w:szCs w:val="24"/>
        </w:rPr>
        <w:t xml:space="preserve"> spomnite čisto svoj</w:t>
      </w:r>
      <w:r w:rsidR="00B0097C">
        <w:rPr>
          <w:sz w:val="24"/>
          <w:szCs w:val="24"/>
        </w:rPr>
        <w:t>ega motiva (namesto rožič</w:t>
      </w:r>
      <w:r w:rsidR="0093535B">
        <w:rPr>
          <w:sz w:val="24"/>
          <w:szCs w:val="24"/>
        </w:rPr>
        <w:t>, metuljčkov</w:t>
      </w:r>
      <w:r w:rsidR="00B0097C">
        <w:rPr>
          <w:sz w:val="24"/>
          <w:szCs w:val="24"/>
        </w:rPr>
        <w:t xml:space="preserve"> so lahko srčki ali karkoli si vi želite</w:t>
      </w:r>
      <w:r w:rsidR="00C70781">
        <w:rPr>
          <w:sz w:val="24"/>
          <w:szCs w:val="24"/>
        </w:rPr>
        <w:t>, in vas spomni na vašo mamo</w:t>
      </w:r>
      <w:r w:rsidR="00180F1A">
        <w:rPr>
          <w:sz w:val="24"/>
          <w:szCs w:val="24"/>
        </w:rPr>
        <w:t>).</w:t>
      </w:r>
      <w:r w:rsidR="00A14C5A">
        <w:rPr>
          <w:sz w:val="24"/>
          <w:szCs w:val="24"/>
        </w:rPr>
        <w:t xml:space="preserve"> </w:t>
      </w:r>
    </w:p>
    <w:p w:rsidR="00B0097C" w:rsidRPr="00D465F6" w:rsidRDefault="00A14C5A" w:rsidP="00A14C5A">
      <w:pPr>
        <w:spacing w:line="360" w:lineRule="auto"/>
        <w:rPr>
          <w:b/>
          <w:color w:val="FF0000"/>
          <w:sz w:val="24"/>
          <w:szCs w:val="24"/>
        </w:rPr>
      </w:pPr>
      <w:r w:rsidRPr="00D465F6">
        <w:rPr>
          <w:b/>
          <w:noProof/>
          <w:color w:val="FF0000"/>
          <w:lang w:eastAsia="sl-SI"/>
        </w:rPr>
        <w:drawing>
          <wp:anchor distT="0" distB="0" distL="114300" distR="114300" simplePos="0" relativeHeight="251659264" behindDoc="0" locked="0" layoutInCell="1" allowOverlap="1" wp14:anchorId="151CF65C" wp14:editId="1323F1D4">
            <wp:simplePos x="895350" y="3790950"/>
            <wp:positionH relativeFrom="column">
              <wp:align>left</wp:align>
            </wp:positionH>
            <wp:positionV relativeFrom="paragraph">
              <wp:align>top</wp:align>
            </wp:positionV>
            <wp:extent cx="3568700" cy="2676525"/>
            <wp:effectExtent l="0" t="0" r="0" b="9525"/>
            <wp:wrapSquare wrapText="bothSides"/>
            <wp:docPr id="2" name="Slika 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097C" w:rsidRPr="00D465F6">
        <w:rPr>
          <w:b/>
          <w:color w:val="FF0000"/>
          <w:sz w:val="24"/>
          <w:szCs w:val="24"/>
        </w:rPr>
        <w:t>Potrebujete:</w:t>
      </w:r>
    </w:p>
    <w:p w:rsidR="00B0097C" w:rsidRDefault="00B0097C" w:rsidP="00A14C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trši karton (lahko tudi </w:t>
      </w:r>
      <w:r w:rsidR="00180F1A">
        <w:rPr>
          <w:sz w:val="24"/>
          <w:szCs w:val="24"/>
        </w:rPr>
        <w:t>na pol</w:t>
      </w:r>
      <w:r>
        <w:rPr>
          <w:sz w:val="24"/>
          <w:szCs w:val="24"/>
        </w:rPr>
        <w:t xml:space="preserve"> prepognjen A4 list)</w:t>
      </w:r>
    </w:p>
    <w:p w:rsidR="00B0097C" w:rsidRDefault="00B0097C" w:rsidP="00A14C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barvni papir/kolaž papir (sami si izberite ka</w:t>
      </w:r>
      <w:r w:rsidR="007B2EE9">
        <w:rPr>
          <w:sz w:val="24"/>
          <w:szCs w:val="24"/>
        </w:rPr>
        <w:t>k</w:t>
      </w:r>
      <w:r>
        <w:rPr>
          <w:sz w:val="24"/>
          <w:szCs w:val="24"/>
        </w:rPr>
        <w:t>šne barve želite, da so vaše rožice/metuljčki/srčki…)</w:t>
      </w:r>
    </w:p>
    <w:p w:rsidR="00B0097C" w:rsidRDefault="00B0097C" w:rsidP="00A14C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škarje</w:t>
      </w:r>
    </w:p>
    <w:p w:rsidR="00B0097C" w:rsidRDefault="00B0097C" w:rsidP="00A14C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lepilo</w:t>
      </w:r>
    </w:p>
    <w:p w:rsidR="00B0097C" w:rsidRPr="007B2EE9" w:rsidRDefault="00B0097C" w:rsidP="00A14C5A">
      <w:pPr>
        <w:spacing w:line="360" w:lineRule="auto"/>
        <w:rPr>
          <w:sz w:val="24"/>
          <w:szCs w:val="24"/>
          <w:u w:val="single"/>
        </w:rPr>
      </w:pPr>
      <w:r w:rsidRPr="007B2EE9">
        <w:rPr>
          <w:sz w:val="24"/>
          <w:szCs w:val="24"/>
          <w:u w:val="single"/>
        </w:rPr>
        <w:t xml:space="preserve">Naj se vaše ustvarjanje prične zdaj – narišite, pobarvajte, izrežite </w:t>
      </w:r>
      <w:r w:rsidR="00EF7D99">
        <w:rPr>
          <w:sz w:val="24"/>
          <w:szCs w:val="24"/>
          <w:u w:val="single"/>
        </w:rPr>
        <w:t>rožice/metuljčke/srčke</w:t>
      </w:r>
      <w:r w:rsidRPr="007B2EE9">
        <w:rPr>
          <w:sz w:val="24"/>
          <w:szCs w:val="24"/>
          <w:u w:val="single"/>
        </w:rPr>
        <w:t xml:space="preserve"> in jih nalepite na kart</w:t>
      </w:r>
      <w:r w:rsidR="007B2EE9">
        <w:rPr>
          <w:sz w:val="24"/>
          <w:szCs w:val="24"/>
          <w:u w:val="single"/>
        </w:rPr>
        <w:t>on ali na pol prepognjen A4 list</w:t>
      </w:r>
      <w:r w:rsidRPr="007B2EE9">
        <w:rPr>
          <w:sz w:val="24"/>
          <w:szCs w:val="24"/>
          <w:u w:val="single"/>
        </w:rPr>
        <w:t>)</w:t>
      </w:r>
      <w:r w:rsidR="00D465F6" w:rsidRPr="007B2EE9">
        <w:rPr>
          <w:sz w:val="24"/>
          <w:szCs w:val="24"/>
          <w:u w:val="single"/>
        </w:rPr>
        <w:t>.</w:t>
      </w:r>
    </w:p>
    <w:p w:rsidR="00D465F6" w:rsidRDefault="00D465F6" w:rsidP="00A14C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 boste ustvarili čestitko</w:t>
      </w:r>
      <w:r w:rsidR="007B2EE9">
        <w:rPr>
          <w:sz w:val="24"/>
          <w:szCs w:val="24"/>
        </w:rPr>
        <w:t>,</w:t>
      </w:r>
      <w:r>
        <w:rPr>
          <w:sz w:val="24"/>
          <w:szCs w:val="24"/>
        </w:rPr>
        <w:t xml:space="preserve"> pa znotraj česti</w:t>
      </w:r>
      <w:r w:rsidR="005A5DAD">
        <w:rPr>
          <w:sz w:val="24"/>
          <w:szCs w:val="24"/>
        </w:rPr>
        <w:t xml:space="preserve">tke zapišite s pisanimi </w:t>
      </w:r>
      <w:r>
        <w:rPr>
          <w:sz w:val="24"/>
          <w:szCs w:val="24"/>
        </w:rPr>
        <w:t>črkami:</w:t>
      </w:r>
    </w:p>
    <w:p w:rsidR="00D465F6" w:rsidRDefault="005A5DAD" w:rsidP="00A14C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 eno, edino</w:t>
      </w:r>
    </w:p>
    <w:p w:rsidR="00D465F6" w:rsidRDefault="005A5DAD" w:rsidP="00A14C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jaz</w:t>
      </w:r>
      <w:r w:rsidR="00D465F6">
        <w:rPr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mamo</w:t>
      </w:r>
      <w:r>
        <w:rPr>
          <w:sz w:val="24"/>
          <w:szCs w:val="24"/>
        </w:rPr>
        <w:t xml:space="preserve"> imam,</w:t>
      </w:r>
    </w:p>
    <w:p w:rsidR="00D465F6" w:rsidRDefault="005A5DAD" w:rsidP="00A14C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tega</w:t>
      </w:r>
      <w:r w:rsidRPr="005A5DAD">
        <w:rPr>
          <w:b/>
          <w:color w:val="FF0000"/>
          <w:sz w:val="24"/>
          <w:szCs w:val="24"/>
        </w:rPr>
        <w:t xml:space="preserve"> zaklada</w:t>
      </w:r>
      <w:r w:rsidR="00D465F6" w:rsidRPr="005A5DAD">
        <w:rPr>
          <w:b/>
          <w:color w:val="FF0000"/>
          <w:sz w:val="24"/>
          <w:szCs w:val="24"/>
        </w:rPr>
        <w:t xml:space="preserve"> </w:t>
      </w:r>
    </w:p>
    <w:p w:rsidR="00D465F6" w:rsidRDefault="005A5DAD" w:rsidP="00A14C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nikomur ne dam</w:t>
      </w:r>
      <w:r w:rsidR="00D465F6">
        <w:rPr>
          <w:sz w:val="24"/>
          <w:szCs w:val="24"/>
        </w:rPr>
        <w:t>.</w:t>
      </w:r>
    </w:p>
    <w:p w:rsidR="00D465F6" w:rsidRDefault="005A5DAD" w:rsidP="00A14C5A">
      <w:pPr>
        <w:spacing w:line="360" w:lineRule="auto"/>
        <w:rPr>
          <w:sz w:val="24"/>
          <w:szCs w:val="24"/>
        </w:rPr>
      </w:pPr>
      <w:r w:rsidRPr="005A5DAD">
        <w:rPr>
          <w:b/>
          <w:sz w:val="24"/>
          <w:szCs w:val="24"/>
        </w:rPr>
        <w:lastRenderedPageBreak/>
        <w:t>Sprostitvena dejavnost:</w:t>
      </w:r>
      <w:r>
        <w:rPr>
          <w:sz w:val="24"/>
          <w:szCs w:val="24"/>
        </w:rPr>
        <w:t xml:space="preserve"> Pojdite ven na sveži zrak.</w:t>
      </w:r>
      <w:r w:rsidR="00D465F6">
        <w:rPr>
          <w:sz w:val="24"/>
          <w:szCs w:val="24"/>
        </w:rPr>
        <w:t xml:space="preserve"> </w:t>
      </w:r>
      <w:r>
        <w:rPr>
          <w:sz w:val="24"/>
          <w:szCs w:val="24"/>
        </w:rPr>
        <w:t>Predlagam</w:t>
      </w:r>
      <w:r w:rsidR="00D465F6">
        <w:rPr>
          <w:sz w:val="24"/>
          <w:szCs w:val="24"/>
        </w:rPr>
        <w:t>, da se odpravit</w:t>
      </w:r>
      <w:r>
        <w:rPr>
          <w:sz w:val="24"/>
          <w:szCs w:val="24"/>
        </w:rPr>
        <w:t>e na sprehod v naravo in za mamico</w:t>
      </w:r>
      <w:r w:rsidR="00D465F6">
        <w:rPr>
          <w:sz w:val="24"/>
          <w:szCs w:val="24"/>
        </w:rPr>
        <w:t xml:space="preserve"> naberete</w:t>
      </w:r>
      <w:r>
        <w:rPr>
          <w:sz w:val="24"/>
          <w:szCs w:val="24"/>
        </w:rPr>
        <w:t xml:space="preserve"> tudi šopek </w:t>
      </w:r>
      <w:r w:rsidR="007B2EE9">
        <w:rPr>
          <w:sz w:val="24"/>
          <w:szCs w:val="24"/>
        </w:rPr>
        <w:t>spomladanskih rožic (zvončke</w:t>
      </w:r>
      <w:r w:rsidR="00D465F6">
        <w:rPr>
          <w:sz w:val="24"/>
          <w:szCs w:val="24"/>
        </w:rPr>
        <w:t>, trobentice, marjetice…)</w:t>
      </w:r>
      <w:r>
        <w:rPr>
          <w:sz w:val="24"/>
          <w:szCs w:val="24"/>
        </w:rPr>
        <w:t>.</w:t>
      </w:r>
    </w:p>
    <w:p w:rsidR="00D465F6" w:rsidRDefault="00D465F6" w:rsidP="00A14C5A">
      <w:pPr>
        <w:spacing w:line="360" w:lineRule="auto"/>
        <w:rPr>
          <w:rFonts w:cs="Arial"/>
          <w:bCs/>
          <w:color w:val="222222"/>
          <w:sz w:val="24"/>
          <w:szCs w:val="24"/>
          <w:shd w:val="clear" w:color="auto" w:fill="FFFFFF"/>
        </w:rPr>
      </w:pPr>
      <w:r>
        <w:rPr>
          <w:sz w:val="24"/>
          <w:szCs w:val="24"/>
        </w:rPr>
        <w:t>Če boš želel/a</w:t>
      </w:r>
      <w:r w:rsidR="005A5DAD">
        <w:rPr>
          <w:sz w:val="24"/>
          <w:szCs w:val="24"/>
        </w:rPr>
        <w:t xml:space="preserve">, lahko šopek </w:t>
      </w:r>
      <w:r>
        <w:rPr>
          <w:sz w:val="24"/>
          <w:szCs w:val="24"/>
        </w:rPr>
        <w:t xml:space="preserve">slikaš in mi fotografijo pošlješ na: </w:t>
      </w:r>
      <w:hyperlink r:id="rId7" w:history="1">
        <w:r w:rsidRPr="00E6346D">
          <w:rPr>
            <w:rStyle w:val="Hiperpovezava"/>
            <w:b/>
            <w:sz w:val="24"/>
            <w:szCs w:val="24"/>
          </w:rPr>
          <w:t>amra176</w:t>
        </w:r>
        <w:r w:rsidRPr="00E6346D">
          <w:rPr>
            <w:rStyle w:val="Hiperpovezava"/>
            <w:rFonts w:cs="Arial"/>
            <w:b/>
            <w:bCs/>
            <w:sz w:val="24"/>
            <w:szCs w:val="24"/>
            <w:shd w:val="clear" w:color="auto" w:fill="FFFFFF"/>
          </w:rPr>
          <w:t>@gmail.com</w:t>
        </w:r>
      </w:hyperlink>
      <w:r>
        <w:rPr>
          <w:rFonts w:cs="Arial"/>
          <w:b/>
          <w:bCs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cs="Arial"/>
          <w:bCs/>
          <w:color w:val="222222"/>
          <w:sz w:val="24"/>
          <w:szCs w:val="24"/>
          <w:shd w:val="clear" w:color="auto" w:fill="FFFFFF"/>
        </w:rPr>
        <w:t>da tudi jaz vid</w:t>
      </w:r>
      <w:r w:rsidR="00902075">
        <w:rPr>
          <w:rFonts w:cs="Arial"/>
          <w:bCs/>
          <w:color w:val="222222"/>
          <w:sz w:val="24"/>
          <w:szCs w:val="24"/>
          <w:shd w:val="clear" w:color="auto" w:fill="FFFFFF"/>
        </w:rPr>
        <w:t>im, kakšen šopek si nabral/a</w:t>
      </w:r>
      <w:bookmarkStart w:id="0" w:name="_GoBack"/>
      <w:bookmarkEnd w:id="0"/>
      <w:r w:rsidR="005A5DAD">
        <w:rPr>
          <w:rFonts w:cs="Arial"/>
          <w:bCs/>
          <w:color w:val="222222"/>
          <w:sz w:val="24"/>
          <w:szCs w:val="24"/>
          <w:shd w:val="clear" w:color="auto" w:fill="FFFFFF"/>
        </w:rPr>
        <w:t>.</w:t>
      </w:r>
    </w:p>
    <w:p w:rsidR="00D465F6" w:rsidRDefault="00D465F6" w:rsidP="00A14C5A">
      <w:pPr>
        <w:spacing w:line="360" w:lineRule="auto"/>
        <w:rPr>
          <w:rFonts w:cs="Arial"/>
          <w:bCs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cs="Arial"/>
          <w:bCs/>
          <w:color w:val="222222"/>
          <w:sz w:val="24"/>
          <w:szCs w:val="24"/>
          <w:shd w:val="clear" w:color="auto" w:fill="FFFFFF"/>
        </w:rPr>
        <w:t>Zdravo&amp;dobro</w:t>
      </w:r>
      <w:proofErr w:type="spellEnd"/>
      <w:r>
        <w:rPr>
          <w:rFonts w:cs="Arial"/>
          <w:bCs/>
          <w:color w:val="222222"/>
          <w:sz w:val="24"/>
          <w:szCs w:val="24"/>
          <w:shd w:val="clear" w:color="auto" w:fill="FFFFFF"/>
        </w:rPr>
        <w:t xml:space="preserve"> bodite,</w:t>
      </w:r>
    </w:p>
    <w:p w:rsidR="00D465F6" w:rsidRPr="00D465F6" w:rsidRDefault="00D465F6" w:rsidP="00A14C5A">
      <w:pPr>
        <w:spacing w:line="360" w:lineRule="auto"/>
        <w:rPr>
          <w:sz w:val="24"/>
          <w:szCs w:val="24"/>
        </w:rPr>
      </w:pPr>
      <w:r>
        <w:rPr>
          <w:rFonts w:cs="Arial"/>
          <w:bCs/>
          <w:color w:val="222222"/>
          <w:sz w:val="24"/>
          <w:szCs w:val="24"/>
          <w:shd w:val="clear" w:color="auto" w:fill="FFFFFF"/>
        </w:rPr>
        <w:t>učiteljica Amra</w:t>
      </w:r>
    </w:p>
    <w:p w:rsidR="00FB4EAD" w:rsidRPr="00CE010C" w:rsidRDefault="00FB4EAD" w:rsidP="00FB4EAD">
      <w:pPr>
        <w:spacing w:line="360" w:lineRule="auto"/>
        <w:jc w:val="both"/>
        <w:rPr>
          <w:sz w:val="24"/>
          <w:szCs w:val="24"/>
        </w:rPr>
      </w:pPr>
    </w:p>
    <w:p w:rsidR="00F06C54" w:rsidRPr="00F06C54" w:rsidRDefault="00F06C54" w:rsidP="00596439">
      <w:pPr>
        <w:spacing w:line="276" w:lineRule="auto"/>
        <w:jc w:val="both"/>
        <w:rPr>
          <w:sz w:val="24"/>
          <w:szCs w:val="24"/>
        </w:rPr>
      </w:pPr>
    </w:p>
    <w:sectPr w:rsidR="00F06C54" w:rsidRPr="00F0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13CBB"/>
    <w:multiLevelType w:val="hybridMultilevel"/>
    <w:tmpl w:val="BDC6FA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B5623"/>
    <w:multiLevelType w:val="multilevel"/>
    <w:tmpl w:val="AA9C9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BE"/>
    <w:rsid w:val="00006C1E"/>
    <w:rsid w:val="00011280"/>
    <w:rsid w:val="000526E3"/>
    <w:rsid w:val="00074C73"/>
    <w:rsid w:val="000872DF"/>
    <w:rsid w:val="000C1588"/>
    <w:rsid w:val="000C66BC"/>
    <w:rsid w:val="000C7396"/>
    <w:rsid w:val="000E231F"/>
    <w:rsid w:val="00147C4F"/>
    <w:rsid w:val="00180F1A"/>
    <w:rsid w:val="00182349"/>
    <w:rsid w:val="00212EE3"/>
    <w:rsid w:val="002419E3"/>
    <w:rsid w:val="00251FA0"/>
    <w:rsid w:val="00264E37"/>
    <w:rsid w:val="00277530"/>
    <w:rsid w:val="002819B3"/>
    <w:rsid w:val="002A351F"/>
    <w:rsid w:val="002B3FB7"/>
    <w:rsid w:val="002C651C"/>
    <w:rsid w:val="002E1BB2"/>
    <w:rsid w:val="00322008"/>
    <w:rsid w:val="003518C5"/>
    <w:rsid w:val="00385C81"/>
    <w:rsid w:val="0043392C"/>
    <w:rsid w:val="00442AEC"/>
    <w:rsid w:val="00452910"/>
    <w:rsid w:val="00461BC4"/>
    <w:rsid w:val="004A0D99"/>
    <w:rsid w:val="0056017C"/>
    <w:rsid w:val="00596439"/>
    <w:rsid w:val="005A5DAD"/>
    <w:rsid w:val="005B5FAE"/>
    <w:rsid w:val="005F455F"/>
    <w:rsid w:val="00624BBE"/>
    <w:rsid w:val="006459DE"/>
    <w:rsid w:val="0067007E"/>
    <w:rsid w:val="006A1709"/>
    <w:rsid w:val="006F1028"/>
    <w:rsid w:val="00714BD9"/>
    <w:rsid w:val="00764703"/>
    <w:rsid w:val="007B2EE9"/>
    <w:rsid w:val="007D4DC4"/>
    <w:rsid w:val="0083149B"/>
    <w:rsid w:val="00836E35"/>
    <w:rsid w:val="00897342"/>
    <w:rsid w:val="008C4578"/>
    <w:rsid w:val="008E37C0"/>
    <w:rsid w:val="00902075"/>
    <w:rsid w:val="009308EA"/>
    <w:rsid w:val="00934EFC"/>
    <w:rsid w:val="0093535B"/>
    <w:rsid w:val="0099155F"/>
    <w:rsid w:val="00995CBE"/>
    <w:rsid w:val="00996F81"/>
    <w:rsid w:val="009B63DE"/>
    <w:rsid w:val="009B6F10"/>
    <w:rsid w:val="009C3B32"/>
    <w:rsid w:val="00A04815"/>
    <w:rsid w:val="00A14C5A"/>
    <w:rsid w:val="00A25F57"/>
    <w:rsid w:val="00A261DE"/>
    <w:rsid w:val="00A45370"/>
    <w:rsid w:val="00A93232"/>
    <w:rsid w:val="00AD520D"/>
    <w:rsid w:val="00AE1892"/>
    <w:rsid w:val="00AE2710"/>
    <w:rsid w:val="00B0097C"/>
    <w:rsid w:val="00B139CB"/>
    <w:rsid w:val="00B300F1"/>
    <w:rsid w:val="00B922BA"/>
    <w:rsid w:val="00BA017A"/>
    <w:rsid w:val="00BA3B48"/>
    <w:rsid w:val="00BA7226"/>
    <w:rsid w:val="00BB2C85"/>
    <w:rsid w:val="00BC5033"/>
    <w:rsid w:val="00C70781"/>
    <w:rsid w:val="00C771F2"/>
    <w:rsid w:val="00C84D08"/>
    <w:rsid w:val="00CE010C"/>
    <w:rsid w:val="00D31872"/>
    <w:rsid w:val="00D42EF0"/>
    <w:rsid w:val="00D465F6"/>
    <w:rsid w:val="00D73C78"/>
    <w:rsid w:val="00D828F0"/>
    <w:rsid w:val="00DB5EF0"/>
    <w:rsid w:val="00DF1495"/>
    <w:rsid w:val="00DF6BA2"/>
    <w:rsid w:val="00E46345"/>
    <w:rsid w:val="00EE3FF2"/>
    <w:rsid w:val="00EE6DCC"/>
    <w:rsid w:val="00EF7D99"/>
    <w:rsid w:val="00F05ADB"/>
    <w:rsid w:val="00F06C54"/>
    <w:rsid w:val="00F220F9"/>
    <w:rsid w:val="00F561AA"/>
    <w:rsid w:val="00F63622"/>
    <w:rsid w:val="00F67FE3"/>
    <w:rsid w:val="00FA7E5E"/>
    <w:rsid w:val="00FB4EAD"/>
    <w:rsid w:val="00FD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9F8A8-CCD3-455A-9A4A-F7C8AC06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B63D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95CBE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220F9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EE6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1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mra17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0E71760-CDF6-4ADD-8D24-D4BF7028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Amra Bektesevic</dc:creator>
  <cp:keywords/>
  <dc:description/>
  <cp:lastModifiedBy>Amra Bektesevic</cp:lastModifiedBy>
  <cp:revision>29</cp:revision>
  <dcterms:created xsi:type="dcterms:W3CDTF">2020-03-22T21:57:00Z</dcterms:created>
  <dcterms:modified xsi:type="dcterms:W3CDTF">2020-03-22T23:37:00Z</dcterms:modified>
</cp:coreProperties>
</file>