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A0" w:rsidRDefault="009E768B" w:rsidP="009E768B">
      <w:pPr>
        <w:jc w:val="center"/>
      </w:pPr>
      <w:r>
        <w:t>ATLETIKA</w:t>
      </w:r>
    </w:p>
    <w:p w:rsidR="009E768B" w:rsidRDefault="009E768B" w:rsidP="009E768B"/>
    <w:p w:rsidR="009E768B" w:rsidRDefault="009E768B" w:rsidP="009E768B"/>
    <w:p w:rsidR="00B3184B" w:rsidRDefault="009E768B" w:rsidP="00B3184B">
      <w:r>
        <w:t>Ogrevanje, fartlek ( kombinacija hoje in teka</w:t>
      </w:r>
      <w:r w:rsidR="0051568D">
        <w:t xml:space="preserve"> – 2</w:t>
      </w:r>
      <w:r w:rsidR="008A5D99">
        <w:t>5</w:t>
      </w:r>
      <w:r w:rsidR="0051568D">
        <w:t xml:space="preserve"> minut</w:t>
      </w:r>
      <w:r>
        <w:t xml:space="preserve"> ).</w:t>
      </w:r>
    </w:p>
    <w:p w:rsidR="008471D7" w:rsidRDefault="008471D7" w:rsidP="008471D7">
      <w:r>
        <w:t>Upoštevajte navodila glede gibanja na prostem ( izogibaš se stikov z drugimi ljudmi, greš sam ali z družinskimi člani ).</w:t>
      </w:r>
    </w:p>
    <w:p w:rsidR="008471D7" w:rsidRDefault="008471D7" w:rsidP="00B3184B">
      <w:bookmarkStart w:id="0" w:name="_GoBack"/>
      <w:bookmarkEnd w:id="0"/>
    </w:p>
    <w:p w:rsidR="00B3184B" w:rsidRDefault="00B3184B" w:rsidP="009E768B"/>
    <w:sectPr w:rsidR="00B3184B" w:rsidSect="00F37A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8B"/>
    <w:rsid w:val="004D39B5"/>
    <w:rsid w:val="0051568D"/>
    <w:rsid w:val="008066A0"/>
    <w:rsid w:val="008471D7"/>
    <w:rsid w:val="008A5D99"/>
    <w:rsid w:val="009E768B"/>
    <w:rsid w:val="00B3184B"/>
    <w:rsid w:val="00BE0D21"/>
    <w:rsid w:val="00C00E6F"/>
    <w:rsid w:val="00F3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934DD9"/>
  <w15:chartTrackingRefBased/>
  <w15:docId w15:val="{0ADF91D4-841B-AC43-9FE4-87A90626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2020-03-14T16:24:00Z</dcterms:created>
  <dcterms:modified xsi:type="dcterms:W3CDTF">2020-03-14T18:33:00Z</dcterms:modified>
</cp:coreProperties>
</file>